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ACF4" w14:textId="77777777" w:rsidR="00577748" w:rsidRDefault="00577748" w:rsidP="00577748">
      <w:pPr>
        <w:pStyle w:val="ListParagraph"/>
        <w:widowControl/>
        <w:autoSpaceDE/>
        <w:autoSpaceDN/>
        <w:spacing w:before="100" w:beforeAutospacing="1" w:after="100" w:afterAutospacing="1"/>
        <w:contextualSpacing/>
        <w:jc w:val="both"/>
        <w:rPr>
          <w:rFonts w:ascii="Source Sans Pro" w:hAnsi="Source Sans Pro"/>
          <w:b/>
          <w:bCs/>
          <w:sz w:val="36"/>
        </w:rPr>
      </w:pPr>
    </w:p>
    <w:p w14:paraId="18E3B794" w14:textId="0E038A56" w:rsidR="00577748" w:rsidRPr="00577748" w:rsidRDefault="00577748" w:rsidP="00577748">
      <w:pPr>
        <w:pStyle w:val="ListParagraph"/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Source Sans Pro" w:hAnsi="Source Sans Pro"/>
          <w:b/>
          <w:bCs/>
          <w:sz w:val="36"/>
        </w:rPr>
      </w:pPr>
      <w:r w:rsidRPr="00577748">
        <w:rPr>
          <w:rFonts w:ascii="Source Sans Pro" w:hAnsi="Source Sans Pro"/>
          <w:b/>
          <w:bCs/>
          <w:sz w:val="36"/>
        </w:rPr>
        <w:t>LRD pre-application consultation checklist</w:t>
      </w:r>
    </w:p>
    <w:p w14:paraId="73065A24" w14:textId="77777777" w:rsidR="00577748" w:rsidRPr="00E540BC" w:rsidRDefault="00577748" w:rsidP="00E540BC">
      <w:pPr>
        <w:ind w:left="818"/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Applicants are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advised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to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submit this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checklist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with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the request.</w:t>
      </w:r>
    </w:p>
    <w:p w14:paraId="55BD0BD1" w14:textId="77777777" w:rsidR="00577748" w:rsidRPr="00E540BC" w:rsidRDefault="00577748" w:rsidP="00E540BC">
      <w:pPr>
        <w:pStyle w:val="BodyText"/>
        <w:rPr>
          <w:rFonts w:ascii="Source Sans Pro" w:hAnsi="Source Sans Pro"/>
          <w:sz w:val="23"/>
          <w:szCs w:val="23"/>
        </w:rPr>
      </w:pPr>
    </w:p>
    <w:p w14:paraId="507B2AC4" w14:textId="77777777" w:rsidR="00577748" w:rsidRPr="00E540BC" w:rsidRDefault="00577748" w:rsidP="00E540BC">
      <w:pPr>
        <w:ind w:left="818" w:right="1397"/>
        <w:jc w:val="both"/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Please note that this list is not exhaustive and is prepared for information purposes. The Applicant is</w:t>
      </w:r>
      <w:r w:rsidRPr="00E540BC">
        <w:rPr>
          <w:rFonts w:ascii="Source Sans Pro" w:hAnsi="Source Sans Pro"/>
          <w:spacing w:val="-47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required to ensure that application documentations are in full accordance with the Planning and</w:t>
      </w:r>
      <w:r w:rsidRPr="00E540BC">
        <w:rPr>
          <w:rFonts w:ascii="Source Sans Pro" w:hAnsi="Source Sans Pro"/>
          <w:spacing w:val="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Development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Regulations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2001,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as amended.</w:t>
      </w:r>
    </w:p>
    <w:p w14:paraId="202472E1" w14:textId="77777777" w:rsidR="00577748" w:rsidRPr="00E540BC" w:rsidRDefault="00577748" w:rsidP="00E540BC">
      <w:pPr>
        <w:pStyle w:val="BodyText"/>
        <w:rPr>
          <w:rFonts w:ascii="Source Sans Pro" w:hAnsi="Source Sans Pro"/>
          <w:sz w:val="23"/>
          <w:szCs w:val="23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663"/>
      </w:tblGrid>
      <w:tr w:rsidR="00577748" w:rsidRPr="00E540BC" w14:paraId="7D9714B6" w14:textId="77777777" w:rsidTr="00854F1C">
        <w:trPr>
          <w:trHeight w:val="537"/>
        </w:trPr>
        <w:tc>
          <w:tcPr>
            <w:tcW w:w="2405" w:type="dxa"/>
          </w:tcPr>
          <w:p w14:paraId="3157D4C4" w14:textId="77777777" w:rsidR="00577748" w:rsidRPr="00E540BC" w:rsidRDefault="00577748" w:rsidP="00E540BC">
            <w:pPr>
              <w:pStyle w:val="TableParagraph"/>
              <w:spacing w:line="240" w:lineRule="auto"/>
              <w:rPr>
                <w:rFonts w:ascii="Source Sans Pro" w:hAnsi="Source Sans Pro"/>
                <w:b/>
                <w:sz w:val="23"/>
                <w:szCs w:val="23"/>
              </w:rPr>
            </w:pPr>
            <w:r w:rsidRPr="00E540BC">
              <w:rPr>
                <w:rFonts w:ascii="Source Sans Pro" w:hAnsi="Source Sans Pro"/>
                <w:b/>
                <w:sz w:val="23"/>
                <w:szCs w:val="23"/>
              </w:rPr>
              <w:t>Site</w:t>
            </w:r>
            <w:r w:rsidRPr="00E540BC">
              <w:rPr>
                <w:rFonts w:ascii="Source Sans Pro" w:hAnsi="Source Sans Pro"/>
                <w:b/>
                <w:spacing w:val="-4"/>
                <w:sz w:val="23"/>
                <w:szCs w:val="23"/>
              </w:rPr>
              <w:t xml:space="preserve"> </w:t>
            </w:r>
            <w:r w:rsidRPr="00E540BC">
              <w:rPr>
                <w:rFonts w:ascii="Source Sans Pro" w:hAnsi="Source Sans Pro"/>
                <w:b/>
                <w:sz w:val="23"/>
                <w:szCs w:val="23"/>
              </w:rPr>
              <w:t>Location/Address</w:t>
            </w:r>
          </w:p>
        </w:tc>
        <w:tc>
          <w:tcPr>
            <w:tcW w:w="6663" w:type="dxa"/>
          </w:tcPr>
          <w:p w14:paraId="118A316E" w14:textId="77777777" w:rsidR="00577748" w:rsidRPr="00E540BC" w:rsidRDefault="00577748" w:rsidP="00E540BC">
            <w:pPr>
              <w:pStyle w:val="TableParagraph"/>
              <w:spacing w:line="240" w:lineRule="auto"/>
              <w:ind w:left="0"/>
              <w:rPr>
                <w:rFonts w:ascii="Source Sans Pro" w:hAnsi="Source Sans Pro"/>
                <w:sz w:val="23"/>
                <w:szCs w:val="23"/>
              </w:rPr>
            </w:pPr>
          </w:p>
        </w:tc>
      </w:tr>
      <w:tr w:rsidR="00577748" w:rsidRPr="00E540BC" w14:paraId="3C42EB3A" w14:textId="77777777" w:rsidTr="00854F1C">
        <w:trPr>
          <w:trHeight w:val="268"/>
        </w:trPr>
        <w:tc>
          <w:tcPr>
            <w:tcW w:w="2405" w:type="dxa"/>
          </w:tcPr>
          <w:p w14:paraId="28027C76" w14:textId="77777777" w:rsidR="00577748" w:rsidRPr="00E540BC" w:rsidRDefault="00577748" w:rsidP="00E540BC">
            <w:pPr>
              <w:pStyle w:val="TableParagraph"/>
              <w:spacing w:line="240" w:lineRule="auto"/>
              <w:rPr>
                <w:rFonts w:ascii="Source Sans Pro" w:hAnsi="Source Sans Pro"/>
                <w:sz w:val="23"/>
                <w:szCs w:val="23"/>
              </w:rPr>
            </w:pPr>
            <w:r w:rsidRPr="00E540BC">
              <w:rPr>
                <w:rFonts w:ascii="Source Sans Pro" w:hAnsi="Source Sans Pro"/>
                <w:sz w:val="23"/>
                <w:szCs w:val="23"/>
              </w:rPr>
              <w:t>Date</w:t>
            </w:r>
            <w:r w:rsidRPr="00E540BC">
              <w:rPr>
                <w:rFonts w:ascii="Source Sans Pro" w:hAnsi="Source Sans Pro"/>
                <w:spacing w:val="-1"/>
                <w:sz w:val="23"/>
                <w:szCs w:val="23"/>
              </w:rPr>
              <w:t xml:space="preserve"> </w:t>
            </w:r>
            <w:r w:rsidRPr="00E540BC">
              <w:rPr>
                <w:rFonts w:ascii="Source Sans Pro" w:hAnsi="Source Sans Pro"/>
                <w:sz w:val="23"/>
                <w:szCs w:val="23"/>
              </w:rPr>
              <w:t>lodged</w:t>
            </w:r>
          </w:p>
        </w:tc>
        <w:tc>
          <w:tcPr>
            <w:tcW w:w="6663" w:type="dxa"/>
          </w:tcPr>
          <w:p w14:paraId="026D758A" w14:textId="77777777" w:rsidR="00577748" w:rsidRPr="00E540BC" w:rsidRDefault="00577748" w:rsidP="00E540BC">
            <w:pPr>
              <w:pStyle w:val="TableParagraph"/>
              <w:spacing w:line="240" w:lineRule="auto"/>
              <w:ind w:left="0"/>
              <w:rPr>
                <w:rFonts w:ascii="Source Sans Pro" w:hAnsi="Source Sans Pro"/>
                <w:sz w:val="23"/>
                <w:szCs w:val="23"/>
              </w:rPr>
            </w:pPr>
          </w:p>
        </w:tc>
      </w:tr>
    </w:tbl>
    <w:p w14:paraId="6E46DD79" w14:textId="77777777" w:rsidR="00577748" w:rsidRPr="00E540BC" w:rsidRDefault="00577748" w:rsidP="00E540BC">
      <w:pPr>
        <w:pStyle w:val="BodyText"/>
        <w:rPr>
          <w:rFonts w:ascii="Source Sans Pro" w:hAnsi="Source Sans Pro"/>
          <w:sz w:val="23"/>
          <w:szCs w:val="23"/>
        </w:rPr>
      </w:pPr>
    </w:p>
    <w:p w14:paraId="2FAB4DCA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Completed</w:t>
      </w:r>
      <w:r w:rsidRPr="00E540BC">
        <w:rPr>
          <w:rFonts w:ascii="Source Sans Pro" w:hAnsi="Source Sans Pro"/>
          <w:spacing w:val="-6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and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signed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formal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b/>
          <w:bCs/>
          <w:sz w:val="23"/>
          <w:szCs w:val="23"/>
        </w:rPr>
        <w:t>LRD</w:t>
      </w:r>
      <w:r w:rsidRPr="00E540BC">
        <w:rPr>
          <w:rFonts w:ascii="Source Sans Pro" w:hAnsi="Source Sans Pro"/>
          <w:b/>
          <w:bCs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b/>
          <w:bCs/>
          <w:sz w:val="23"/>
          <w:szCs w:val="23"/>
        </w:rPr>
        <w:t>pre-application</w:t>
      </w:r>
      <w:r w:rsidRPr="00E540BC">
        <w:rPr>
          <w:rFonts w:ascii="Source Sans Pro" w:hAnsi="Source Sans Pro"/>
          <w:b/>
          <w:bCs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b/>
          <w:bCs/>
          <w:sz w:val="23"/>
          <w:szCs w:val="23"/>
        </w:rPr>
        <w:t>consultation</w:t>
      </w:r>
      <w:r w:rsidRPr="00E540BC">
        <w:rPr>
          <w:rFonts w:ascii="Source Sans Pro" w:hAnsi="Source Sans Pro"/>
          <w:b/>
          <w:bCs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b/>
          <w:bCs/>
          <w:sz w:val="23"/>
          <w:szCs w:val="23"/>
        </w:rPr>
        <w:t>form - Form 18</w:t>
      </w:r>
    </w:p>
    <w:p w14:paraId="59D40856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Consent of the owner to make an application where the applicant is not the owner of the land</w:t>
      </w:r>
      <w:r w:rsidRPr="00E540BC">
        <w:rPr>
          <w:rFonts w:ascii="Source Sans Pro" w:hAnsi="Source Sans Pro"/>
          <w:spacing w:val="-47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concerned.</w:t>
      </w:r>
    </w:p>
    <w:p w14:paraId="3650AFCC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A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brief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description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the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proposed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development</w:t>
      </w:r>
    </w:p>
    <w:p w14:paraId="5074F5CE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 xml:space="preserve">Evidence that Irish Water has confirmed that it is feasible to provide the appropriate service </w:t>
      </w:r>
      <w:proofErr w:type="gramStart"/>
      <w:r w:rsidRPr="00E540BC">
        <w:rPr>
          <w:rFonts w:ascii="Source Sans Pro" w:hAnsi="Source Sans Pro"/>
          <w:sz w:val="23"/>
          <w:szCs w:val="23"/>
        </w:rPr>
        <w:t xml:space="preserve">or </w:t>
      </w:r>
      <w:r w:rsidRPr="00E540BC">
        <w:rPr>
          <w:rFonts w:ascii="Source Sans Pro" w:hAnsi="Source Sans Pro"/>
          <w:spacing w:val="-47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services</w:t>
      </w:r>
      <w:proofErr w:type="gramEnd"/>
    </w:p>
    <w:p w14:paraId="3206D1BA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Site Location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Map</w:t>
      </w:r>
    </w:p>
    <w:p w14:paraId="4AA8AA01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Draft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Site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Layout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Plan</w:t>
      </w:r>
    </w:p>
    <w:p w14:paraId="438ED59C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Indicative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sketches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or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drawings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to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show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draft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floor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plan,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section,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and</w:t>
      </w:r>
      <w:r w:rsidRPr="00E540BC">
        <w:rPr>
          <w:rFonts w:ascii="Source Sans Pro" w:hAnsi="Source Sans Pro"/>
          <w:spacing w:val="-5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elevation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drawings</w:t>
      </w:r>
    </w:p>
    <w:p w14:paraId="59A59511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Details of the proposed numbers and types of houses or numbers of student accommodation units</w:t>
      </w:r>
      <w:r w:rsidRPr="00E540BC">
        <w:rPr>
          <w:rFonts w:ascii="Source Sans Pro" w:hAnsi="Source Sans Pro"/>
          <w:spacing w:val="-47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and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bed spaces,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or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both,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as appropriate.</w:t>
      </w:r>
    </w:p>
    <w:p w14:paraId="40548D62" w14:textId="77777777" w:rsidR="00577748" w:rsidRPr="00E540BC" w:rsidRDefault="00577748" w:rsidP="00E540BC">
      <w:pPr>
        <w:pStyle w:val="ListParagraph"/>
        <w:numPr>
          <w:ilvl w:val="0"/>
          <w:numId w:val="1"/>
        </w:numPr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Details of proposed gross floor spaces, housing density, plot ratio, site coverage, building heights,</w:t>
      </w:r>
      <w:r w:rsidRPr="00E540BC">
        <w:rPr>
          <w:rFonts w:ascii="Source Sans Pro" w:hAnsi="Source Sans Pro"/>
          <w:spacing w:val="-47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proposed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layout and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aspect</w:t>
      </w:r>
    </w:p>
    <w:p w14:paraId="06C0CB23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Transport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details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including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access,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parking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provision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and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active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travel,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where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relevant</w:t>
      </w:r>
    </w:p>
    <w:p w14:paraId="2D3DABB9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Brief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description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open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space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provision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and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landscaping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proposals</w:t>
      </w:r>
    </w:p>
    <w:p w14:paraId="31F19FEA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Details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any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ancillary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services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or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infrastructure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works</w:t>
      </w:r>
    </w:p>
    <w:p w14:paraId="1D90A755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Brief</w:t>
      </w:r>
      <w:r w:rsidRPr="00E540BC">
        <w:rPr>
          <w:rFonts w:ascii="Source Sans Pro" w:hAnsi="Source Sans Pro"/>
          <w:spacing w:val="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details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any phasing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proposals</w:t>
      </w:r>
    </w:p>
    <w:p w14:paraId="51701AC1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Description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any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Part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V proposals</w:t>
      </w:r>
    </w:p>
    <w:p w14:paraId="54BF44C4" w14:textId="77777777" w:rsidR="00577748" w:rsidRPr="00E540BC" w:rsidRDefault="00577748" w:rsidP="00E540BC">
      <w:pPr>
        <w:pStyle w:val="ListParagraph"/>
        <w:numPr>
          <w:ilvl w:val="0"/>
          <w:numId w:val="1"/>
        </w:numPr>
        <w:tabs>
          <w:tab w:val="left" w:pos="1539"/>
        </w:tabs>
        <w:rPr>
          <w:rFonts w:ascii="Source Sans Pro" w:hAnsi="Source Sans Pro"/>
          <w:sz w:val="23"/>
          <w:szCs w:val="23"/>
        </w:rPr>
      </w:pPr>
      <w:r w:rsidRPr="00E540BC">
        <w:rPr>
          <w:rFonts w:ascii="Source Sans Pro" w:hAnsi="Source Sans Pro"/>
          <w:sz w:val="23"/>
          <w:szCs w:val="23"/>
        </w:rPr>
        <w:t>Brief description</w:t>
      </w:r>
      <w:r w:rsidRPr="00E540BC">
        <w:rPr>
          <w:rFonts w:ascii="Source Sans Pro" w:hAnsi="Source Sans Pro"/>
          <w:spacing w:val="-3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of any known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flood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risk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to</w:t>
      </w:r>
      <w:r w:rsidRPr="00E540BC">
        <w:rPr>
          <w:rFonts w:ascii="Source Sans Pro" w:hAnsi="Source Sans Pro"/>
          <w:spacing w:val="-1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the</w:t>
      </w:r>
      <w:r w:rsidRPr="00E540BC">
        <w:rPr>
          <w:rFonts w:ascii="Source Sans Pro" w:hAnsi="Source Sans Pro"/>
          <w:spacing w:val="-2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site in</w:t>
      </w:r>
      <w:r w:rsidRPr="00E540BC">
        <w:rPr>
          <w:rFonts w:ascii="Source Sans Pro" w:hAnsi="Source Sans Pro"/>
          <w:spacing w:val="-4"/>
          <w:sz w:val="23"/>
          <w:szCs w:val="23"/>
        </w:rPr>
        <w:t xml:space="preserve"> </w:t>
      </w:r>
      <w:r w:rsidRPr="00E540BC">
        <w:rPr>
          <w:rFonts w:ascii="Source Sans Pro" w:hAnsi="Source Sans Pro"/>
          <w:sz w:val="23"/>
          <w:szCs w:val="23"/>
        </w:rPr>
        <w:t>question</w:t>
      </w:r>
    </w:p>
    <w:p w14:paraId="2B30B5F0" w14:textId="77777777" w:rsidR="00237A15" w:rsidRPr="00E540BC" w:rsidRDefault="00237A15" w:rsidP="00E540BC">
      <w:pPr>
        <w:rPr>
          <w:rFonts w:ascii="Source Sans Pro" w:hAnsi="Source Sans Pro"/>
          <w:sz w:val="23"/>
          <w:szCs w:val="23"/>
        </w:rPr>
      </w:pPr>
    </w:p>
    <w:sectPr w:rsidR="00237A15" w:rsidRPr="00E540BC" w:rsidSect="00577748">
      <w:headerReference w:type="default" r:id="rId7"/>
      <w:pgSz w:w="11910" w:h="16840"/>
      <w:pgMar w:top="1701" w:right="1134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25ED" w14:textId="77777777" w:rsidR="00C523DF" w:rsidRDefault="00C523DF" w:rsidP="00577748">
      <w:r>
        <w:separator/>
      </w:r>
    </w:p>
  </w:endnote>
  <w:endnote w:type="continuationSeparator" w:id="0">
    <w:p w14:paraId="1FC9FB2B" w14:textId="77777777" w:rsidR="00C523DF" w:rsidRDefault="00C523DF" w:rsidP="0057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08B4" w14:textId="77777777" w:rsidR="00C523DF" w:rsidRDefault="00C523DF" w:rsidP="00577748">
      <w:r>
        <w:separator/>
      </w:r>
    </w:p>
  </w:footnote>
  <w:footnote w:type="continuationSeparator" w:id="0">
    <w:p w14:paraId="45B27D35" w14:textId="77777777" w:rsidR="00C523DF" w:rsidRDefault="00C523DF" w:rsidP="00577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C022" w14:textId="46E600AC" w:rsidR="00577748" w:rsidRDefault="00577748" w:rsidP="00577748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00B49C95" wp14:editId="5A769695">
          <wp:extent cx="2714400" cy="680400"/>
          <wp:effectExtent l="0" t="0" r="0" b="5715"/>
          <wp:docPr id="571506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506039" name="Picture 571506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400" cy="68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01396"/>
    <w:multiLevelType w:val="hybridMultilevel"/>
    <w:tmpl w:val="47C23B94"/>
    <w:lvl w:ilvl="0" w:tplc="F7E25066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uto"/>
        <w:w w:val="100"/>
        <w:sz w:val="22"/>
        <w:szCs w:val="22"/>
        <w:lang w:val="en-IE" w:eastAsia="en-US" w:bidi="ar-SA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05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48"/>
    <w:rsid w:val="001838C8"/>
    <w:rsid w:val="00237A15"/>
    <w:rsid w:val="002D3FEF"/>
    <w:rsid w:val="00577748"/>
    <w:rsid w:val="007544C8"/>
    <w:rsid w:val="007A1206"/>
    <w:rsid w:val="00B96AA6"/>
    <w:rsid w:val="00C523DF"/>
    <w:rsid w:val="00C71172"/>
    <w:rsid w:val="00E5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5AFC4"/>
  <w15:chartTrackingRefBased/>
  <w15:docId w15:val="{CCE1033B-5780-4C58-87F0-9FF186AF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748"/>
    <w:pPr>
      <w:widowControl w:val="0"/>
      <w:autoSpaceDE w:val="0"/>
      <w:autoSpaceDN w:val="0"/>
      <w:jc w:val="left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7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7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7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7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7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7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7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74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7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7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748"/>
    <w:rPr>
      <w:rFonts w:ascii="Source Sans Pro" w:hAnsi="Source Sans Pro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748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577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748"/>
    <w:rPr>
      <w:rFonts w:ascii="Source Sans Pro" w:hAnsi="Source Sans Pro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74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7774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7748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77748"/>
    <w:pPr>
      <w:spacing w:line="24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5777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748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77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48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Bradley</dc:creator>
  <cp:keywords/>
  <dc:description/>
  <cp:lastModifiedBy>Kate Bradley</cp:lastModifiedBy>
  <cp:revision>3</cp:revision>
  <dcterms:created xsi:type="dcterms:W3CDTF">2026-08-18T14:05:00Z</dcterms:created>
  <dcterms:modified xsi:type="dcterms:W3CDTF">2026-08-18T14:22:00Z</dcterms:modified>
</cp:coreProperties>
</file>