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36" w:rsidRDefault="007A0736" w:rsidP="008450A2"/>
    <w:p w:rsidR="007A0736" w:rsidRPr="007A0736" w:rsidRDefault="007A0736" w:rsidP="007A0736"/>
    <w:p w:rsidR="007A0736" w:rsidRPr="007A0736" w:rsidRDefault="007A0736" w:rsidP="007A0736"/>
    <w:p w:rsidR="00605F80" w:rsidRDefault="00605F80" w:rsidP="007A0736"/>
    <w:p w:rsidR="001D21FE" w:rsidRDefault="001D21FE" w:rsidP="007A0736"/>
    <w:p w:rsidR="00271A42" w:rsidRDefault="00271A42" w:rsidP="009D2F33">
      <w:pPr>
        <w:autoSpaceDE w:val="0"/>
        <w:autoSpaceDN w:val="0"/>
        <w:adjustRightInd w:val="0"/>
        <w:ind w:left="-720" w:firstLine="720"/>
      </w:pPr>
    </w:p>
    <w:p w:rsidR="00663A46" w:rsidRPr="00663A46" w:rsidRDefault="00663A46" w:rsidP="009D2F33">
      <w:pPr>
        <w:autoSpaceDE w:val="0"/>
        <w:autoSpaceDN w:val="0"/>
        <w:adjustRightInd w:val="0"/>
        <w:ind w:left="-720" w:firstLine="720"/>
      </w:pPr>
      <w:r w:rsidRPr="00663A46">
        <w:t xml:space="preserve">Planning Department, </w:t>
      </w:r>
    </w:p>
    <w:p w:rsidR="00663A46" w:rsidRPr="00663A46" w:rsidRDefault="00CA1324" w:rsidP="009D2F33">
      <w:pPr>
        <w:autoSpaceDE w:val="0"/>
        <w:autoSpaceDN w:val="0"/>
        <w:adjustRightInd w:val="0"/>
        <w:ind w:left="-720" w:firstLine="720"/>
      </w:pPr>
      <w:r>
        <w:t>Leitrim County</w:t>
      </w:r>
      <w:r w:rsidR="00663A46" w:rsidRPr="00663A46">
        <w:t xml:space="preserve"> Council,</w:t>
      </w:r>
    </w:p>
    <w:p w:rsidR="00663A46" w:rsidRPr="00663A46" w:rsidRDefault="00663A46" w:rsidP="009D2F33">
      <w:pPr>
        <w:autoSpaceDE w:val="0"/>
        <w:autoSpaceDN w:val="0"/>
        <w:adjustRightInd w:val="0"/>
        <w:ind w:left="-720" w:firstLine="720"/>
      </w:pPr>
      <w:proofErr w:type="spellStart"/>
      <w:r w:rsidRPr="00663A46">
        <w:t>Áras</w:t>
      </w:r>
      <w:proofErr w:type="spellEnd"/>
      <w:r w:rsidRPr="00663A46">
        <w:t xml:space="preserve"> </w:t>
      </w:r>
      <w:proofErr w:type="gramStart"/>
      <w:r w:rsidRPr="00663A46">
        <w:t>an</w:t>
      </w:r>
      <w:proofErr w:type="gramEnd"/>
      <w:r w:rsidRPr="00663A46">
        <w:t xml:space="preserve"> </w:t>
      </w:r>
      <w:proofErr w:type="spellStart"/>
      <w:r w:rsidRPr="00663A46">
        <w:t>Chontae</w:t>
      </w:r>
      <w:proofErr w:type="spellEnd"/>
      <w:r w:rsidRPr="00663A46">
        <w:t xml:space="preserve">, </w:t>
      </w:r>
    </w:p>
    <w:p w:rsidR="00663A46" w:rsidRDefault="00CA1324" w:rsidP="009D2F33">
      <w:pPr>
        <w:autoSpaceDE w:val="0"/>
        <w:autoSpaceDN w:val="0"/>
        <w:adjustRightInd w:val="0"/>
        <w:ind w:left="-720" w:firstLine="720"/>
      </w:pPr>
      <w:r>
        <w:t>St George’s Terrace</w:t>
      </w:r>
      <w:r w:rsidR="00663A46" w:rsidRPr="00663A46">
        <w:t xml:space="preserve">, </w:t>
      </w:r>
    </w:p>
    <w:p w:rsidR="00CA1324" w:rsidRDefault="00CA1324" w:rsidP="009D2F33">
      <w:pPr>
        <w:autoSpaceDE w:val="0"/>
        <w:autoSpaceDN w:val="0"/>
        <w:adjustRightInd w:val="0"/>
        <w:ind w:left="-720" w:firstLine="720"/>
      </w:pPr>
      <w:r>
        <w:t>Carrick-on-Shannon,</w:t>
      </w:r>
    </w:p>
    <w:p w:rsidR="00CA1324" w:rsidRPr="00663A46" w:rsidRDefault="00CA1324" w:rsidP="009D2F33">
      <w:pPr>
        <w:autoSpaceDE w:val="0"/>
        <w:autoSpaceDN w:val="0"/>
        <w:adjustRightInd w:val="0"/>
        <w:ind w:left="-720" w:firstLine="720"/>
      </w:pPr>
      <w:r>
        <w:t>County Leitrim</w:t>
      </w:r>
    </w:p>
    <w:p w:rsidR="00271A42" w:rsidRPr="00663A46" w:rsidRDefault="00CA1324" w:rsidP="009D2F33">
      <w:pPr>
        <w:autoSpaceDE w:val="0"/>
        <w:autoSpaceDN w:val="0"/>
        <w:adjustRightInd w:val="0"/>
        <w:ind w:left="-720" w:firstLine="720"/>
      </w:pPr>
      <w:r>
        <w:t>N41 PF67</w:t>
      </w:r>
    </w:p>
    <w:p w:rsidR="007A0736" w:rsidRDefault="007A0736" w:rsidP="007A0736"/>
    <w:p w:rsidR="007A0736" w:rsidRDefault="00EA1AAB" w:rsidP="007A0736">
      <w:r>
        <w:t xml:space="preserve">11 </w:t>
      </w:r>
      <w:bookmarkStart w:id="0" w:name="_GoBack"/>
      <w:bookmarkEnd w:id="0"/>
      <w:r w:rsidR="00CA1324">
        <w:t>August</w:t>
      </w:r>
      <w:r w:rsidR="00663A46">
        <w:t xml:space="preserve"> 2020</w:t>
      </w:r>
    </w:p>
    <w:p w:rsidR="00271A42" w:rsidRDefault="00271A42" w:rsidP="007A0736"/>
    <w:p w:rsidR="007A0736" w:rsidRDefault="007A0736" w:rsidP="007A0736"/>
    <w:p w:rsidR="007A0736" w:rsidRPr="007A0736" w:rsidRDefault="007A0736" w:rsidP="007A0736">
      <w:pPr>
        <w:jc w:val="center"/>
        <w:rPr>
          <w:b/>
        </w:rPr>
      </w:pPr>
      <w:r w:rsidRPr="007A0736">
        <w:rPr>
          <w:b/>
        </w:rPr>
        <w:t xml:space="preserve">Re: </w:t>
      </w:r>
      <w:r w:rsidR="00F73B21">
        <w:rPr>
          <w:b/>
        </w:rPr>
        <w:t xml:space="preserve">Issues Paper – </w:t>
      </w:r>
      <w:r w:rsidR="00CA1324">
        <w:rPr>
          <w:b/>
        </w:rPr>
        <w:t>Leitrim</w:t>
      </w:r>
      <w:r w:rsidR="00663A46">
        <w:rPr>
          <w:b/>
        </w:rPr>
        <w:t xml:space="preserve"> CDP </w:t>
      </w:r>
      <w:r w:rsidR="00CA1324">
        <w:rPr>
          <w:b/>
        </w:rPr>
        <w:t>2022 - 2028</w:t>
      </w:r>
    </w:p>
    <w:p w:rsidR="007A0736" w:rsidRDefault="007A0736" w:rsidP="007A0736"/>
    <w:p w:rsidR="007A0736" w:rsidRDefault="007A0736" w:rsidP="007A0736"/>
    <w:p w:rsidR="007A0736" w:rsidRDefault="009D2F33" w:rsidP="007A0736">
      <w:r>
        <w:t xml:space="preserve">Dear </w:t>
      </w:r>
      <w:r w:rsidR="00F73B21">
        <w:t>Sir/Madam</w:t>
      </w:r>
    </w:p>
    <w:p w:rsidR="007A0736" w:rsidRDefault="007A0736" w:rsidP="007A0736"/>
    <w:p w:rsidR="00F73B21" w:rsidRPr="00F73B21"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 xml:space="preserve">The Department of Education and Skills welcomes this opportunity to engage with </w:t>
      </w:r>
      <w:proofErr w:type="spellStart"/>
      <w:r w:rsidR="00CA1324">
        <w:rPr>
          <w:rFonts w:asciiTheme="minorHAnsi" w:hAnsiTheme="minorHAnsi" w:cstheme="minorBidi"/>
          <w:lang w:val="en-US"/>
        </w:rPr>
        <w:t>Leitrim</w:t>
      </w:r>
      <w:proofErr w:type="spellEnd"/>
      <w:r w:rsidR="00CA1324">
        <w:rPr>
          <w:rFonts w:asciiTheme="minorHAnsi" w:hAnsiTheme="minorHAnsi" w:cstheme="minorBidi"/>
          <w:lang w:val="en-US"/>
        </w:rPr>
        <w:t xml:space="preserve"> County</w:t>
      </w:r>
      <w:r w:rsidR="00663A46">
        <w:rPr>
          <w:rFonts w:asciiTheme="minorHAnsi" w:hAnsiTheme="minorHAnsi" w:cstheme="minorBidi"/>
          <w:lang w:val="en-US"/>
        </w:rPr>
        <w:t xml:space="preserve"> Council </w:t>
      </w:r>
      <w:r w:rsidRPr="00F73B21">
        <w:rPr>
          <w:rFonts w:asciiTheme="minorHAnsi" w:hAnsiTheme="minorHAnsi" w:cstheme="minorBidi"/>
          <w:lang w:val="en-US"/>
        </w:rPr>
        <w:t xml:space="preserve">in the preparation of </w:t>
      </w:r>
      <w:r w:rsidR="00B2608A">
        <w:rPr>
          <w:rFonts w:asciiTheme="minorHAnsi" w:hAnsiTheme="minorHAnsi" w:cstheme="minorBidi"/>
          <w:lang w:val="en-US"/>
        </w:rPr>
        <w:t xml:space="preserve">the </w:t>
      </w:r>
      <w:r w:rsidR="00CA1324">
        <w:rPr>
          <w:rFonts w:asciiTheme="minorHAnsi" w:hAnsiTheme="minorHAnsi" w:cstheme="minorBidi"/>
        </w:rPr>
        <w:t>Leitrim County</w:t>
      </w:r>
      <w:r w:rsidR="00663A46">
        <w:rPr>
          <w:rFonts w:asciiTheme="minorHAnsi" w:hAnsiTheme="minorHAnsi" w:cstheme="minorBidi"/>
        </w:rPr>
        <w:t xml:space="preserve"> </w:t>
      </w:r>
      <w:r w:rsidR="00B2608A" w:rsidRPr="00B2608A">
        <w:rPr>
          <w:rFonts w:asciiTheme="minorHAnsi" w:hAnsiTheme="minorHAnsi" w:cstheme="minorBidi"/>
        </w:rPr>
        <w:t>D</w:t>
      </w:r>
      <w:r w:rsidR="00B2608A">
        <w:rPr>
          <w:rFonts w:asciiTheme="minorHAnsi" w:hAnsiTheme="minorHAnsi" w:cstheme="minorBidi"/>
        </w:rPr>
        <w:t>evelopment Plan</w:t>
      </w:r>
      <w:r w:rsidR="00B2608A" w:rsidRPr="00B2608A">
        <w:rPr>
          <w:rFonts w:asciiTheme="minorHAnsi" w:hAnsiTheme="minorHAnsi" w:cstheme="minorBidi"/>
        </w:rPr>
        <w:t xml:space="preserve"> </w:t>
      </w:r>
      <w:r w:rsidR="00CA1324">
        <w:rPr>
          <w:rFonts w:asciiTheme="minorHAnsi" w:hAnsiTheme="minorHAnsi" w:cstheme="minorBidi"/>
        </w:rPr>
        <w:t>2022 - 2028</w:t>
      </w:r>
      <w:r w:rsidRPr="00F73B21">
        <w:rPr>
          <w:rFonts w:asciiTheme="minorHAnsi" w:hAnsiTheme="minorHAnsi" w:cstheme="minorBidi"/>
          <w:lang w:val="en-US"/>
        </w:rPr>
        <w:t>. The population growth projected in the National Planning Framework combined with its focus on compact growth and sustainable development requires a collaborative engagement between this Department and planning authorities in order to support the provision of additional and enhanced education facilities in our communities.</w:t>
      </w:r>
    </w:p>
    <w:p w:rsidR="00F73B21" w:rsidRPr="00F73B21"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In considering potential emerging and future educa</w:t>
      </w:r>
      <w:r w:rsidR="005D0AE4">
        <w:rPr>
          <w:rFonts w:asciiTheme="minorHAnsi" w:hAnsiTheme="minorHAnsi" w:cstheme="minorBidi"/>
          <w:lang w:val="en-US"/>
        </w:rPr>
        <w:t xml:space="preserve">tion accommodation requirements, </w:t>
      </w:r>
      <w:r w:rsidRPr="00F73B21">
        <w:rPr>
          <w:rFonts w:asciiTheme="minorHAnsi" w:hAnsiTheme="minorHAnsi" w:cstheme="minorBidi"/>
          <w:lang w:val="en-US"/>
        </w:rPr>
        <w:t xml:space="preserve">this Department will work with </w:t>
      </w:r>
      <w:proofErr w:type="spellStart"/>
      <w:r w:rsidR="00CA1324">
        <w:rPr>
          <w:rFonts w:asciiTheme="minorHAnsi" w:hAnsiTheme="minorHAnsi" w:cstheme="minorBidi"/>
          <w:lang w:val="en-US"/>
        </w:rPr>
        <w:t>Leitrim</w:t>
      </w:r>
      <w:proofErr w:type="spellEnd"/>
      <w:r w:rsidR="00CA1324">
        <w:rPr>
          <w:rFonts w:asciiTheme="minorHAnsi" w:hAnsiTheme="minorHAnsi" w:cstheme="minorBidi"/>
          <w:lang w:val="en-US"/>
        </w:rPr>
        <w:t xml:space="preserve"> County</w:t>
      </w:r>
      <w:r w:rsidR="00663A46">
        <w:rPr>
          <w:rFonts w:asciiTheme="minorHAnsi" w:hAnsiTheme="minorHAnsi" w:cstheme="minorBidi"/>
          <w:lang w:val="en-US"/>
        </w:rPr>
        <w:t xml:space="preserve"> Council </w:t>
      </w:r>
      <w:r w:rsidRPr="00F73B21">
        <w:rPr>
          <w:rFonts w:asciiTheme="minorHAnsi" w:hAnsiTheme="minorHAnsi" w:cstheme="minorBidi"/>
          <w:lang w:val="en-US"/>
        </w:rPr>
        <w:t>to identify projected population growth to a circa ten-year horizon in order to make sufficient provision for the planning and construction of school and other education accommodation where necessary.</w:t>
      </w:r>
    </w:p>
    <w:p w:rsidR="00F73B21" w:rsidRPr="00F73B21"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In existing developed areas, in particular, this Department will seek to protect opportunities for potential longer-term requirements in order to ensure that sustainable communities can be supported with appropriate education provision throughout the lifetime of the National Planning Framework.</w:t>
      </w:r>
    </w:p>
    <w:p w:rsidR="005A63D8"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As more specific population and housing growth figures become available</w:t>
      </w:r>
      <w:r w:rsidR="005D0AE4">
        <w:rPr>
          <w:rFonts w:asciiTheme="minorHAnsi" w:hAnsiTheme="minorHAnsi" w:cstheme="minorBidi"/>
          <w:lang w:val="en-US"/>
        </w:rPr>
        <w:t xml:space="preserve">, </w:t>
      </w:r>
      <w:r w:rsidRPr="00F73B21">
        <w:rPr>
          <w:rFonts w:asciiTheme="minorHAnsi" w:hAnsiTheme="minorHAnsi" w:cstheme="minorBidi"/>
          <w:lang w:val="en-US"/>
        </w:rPr>
        <w:t xml:space="preserve">this Department will </w:t>
      </w:r>
      <w:proofErr w:type="spellStart"/>
      <w:r w:rsidRPr="00F73B21">
        <w:rPr>
          <w:rFonts w:asciiTheme="minorHAnsi" w:hAnsiTheme="minorHAnsi" w:cstheme="minorBidi"/>
          <w:lang w:val="en-US"/>
        </w:rPr>
        <w:t>analyse</w:t>
      </w:r>
      <w:proofErr w:type="spellEnd"/>
      <w:r w:rsidRPr="00F73B21">
        <w:rPr>
          <w:rFonts w:asciiTheme="minorHAnsi" w:hAnsiTheme="minorHAnsi" w:cstheme="minorBidi"/>
          <w:lang w:val="en-US"/>
        </w:rPr>
        <w:t xml:space="preserve"> these in the context of existing and planned school provision in order to identify potential additional school and other education accommodation requirements.  An opportunity to engage on this matter at an early stage of the Council’s process of drafting the </w:t>
      </w:r>
      <w:r w:rsidR="00215058">
        <w:rPr>
          <w:rFonts w:asciiTheme="minorHAnsi" w:hAnsiTheme="minorHAnsi" w:cstheme="minorBidi"/>
          <w:lang w:val="en-US"/>
        </w:rPr>
        <w:t xml:space="preserve">new </w:t>
      </w:r>
      <w:r w:rsidRPr="00F73B21">
        <w:rPr>
          <w:rFonts w:asciiTheme="minorHAnsi" w:hAnsiTheme="minorHAnsi" w:cstheme="minorBidi"/>
          <w:lang w:val="en-US"/>
        </w:rPr>
        <w:t>Plan would be welcome.</w:t>
      </w:r>
    </w:p>
    <w:p w:rsidR="00F73B21" w:rsidRPr="00F73B21"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In the interim, the Department wishes to make the following observations:</w:t>
      </w:r>
    </w:p>
    <w:p w:rsidR="00B2608A" w:rsidRDefault="00A75EBE" w:rsidP="00F73B21">
      <w:pPr>
        <w:numPr>
          <w:ilvl w:val="0"/>
          <w:numId w:val="6"/>
        </w:numPr>
        <w:spacing w:after="160" w:line="259" w:lineRule="auto"/>
        <w:contextualSpacing/>
        <w:rPr>
          <w:rFonts w:asciiTheme="minorHAnsi" w:hAnsiTheme="minorHAnsi" w:cstheme="minorBidi"/>
        </w:rPr>
      </w:pPr>
      <w:r>
        <w:rPr>
          <w:rFonts w:asciiTheme="minorHAnsi" w:hAnsiTheme="minorHAnsi" w:cstheme="minorBidi"/>
        </w:rPr>
        <w:t>This Department requests t</w:t>
      </w:r>
      <w:r w:rsidR="00F73B21" w:rsidRPr="00F73B21">
        <w:rPr>
          <w:rFonts w:asciiTheme="minorHAnsi" w:hAnsiTheme="minorHAnsi" w:cstheme="minorBidi"/>
        </w:rPr>
        <w:t xml:space="preserve">hat the </w:t>
      </w:r>
      <w:r w:rsidR="00CA1324">
        <w:rPr>
          <w:rFonts w:asciiTheme="minorHAnsi" w:hAnsiTheme="minorHAnsi" w:cstheme="minorBidi"/>
        </w:rPr>
        <w:t>Leitrim County</w:t>
      </w:r>
      <w:r w:rsidR="00663A46">
        <w:rPr>
          <w:rFonts w:asciiTheme="minorHAnsi" w:hAnsiTheme="minorHAnsi" w:cstheme="minorBidi"/>
        </w:rPr>
        <w:t xml:space="preserve"> </w:t>
      </w:r>
      <w:r w:rsidR="00B2608A" w:rsidRPr="00B2608A">
        <w:rPr>
          <w:rFonts w:asciiTheme="minorHAnsi" w:hAnsiTheme="minorHAnsi" w:cstheme="minorBidi"/>
        </w:rPr>
        <w:t>D</w:t>
      </w:r>
      <w:r w:rsidR="00B2608A">
        <w:rPr>
          <w:rFonts w:asciiTheme="minorHAnsi" w:hAnsiTheme="minorHAnsi" w:cstheme="minorBidi"/>
        </w:rPr>
        <w:t>evelopment Plan</w:t>
      </w:r>
      <w:r w:rsidR="00B2608A" w:rsidRPr="00B2608A">
        <w:rPr>
          <w:rFonts w:asciiTheme="minorHAnsi" w:hAnsiTheme="minorHAnsi" w:cstheme="minorBidi"/>
        </w:rPr>
        <w:t xml:space="preserve"> </w:t>
      </w:r>
      <w:r w:rsidR="00663A46">
        <w:rPr>
          <w:rFonts w:asciiTheme="minorHAnsi" w:hAnsiTheme="minorHAnsi" w:cstheme="minorBidi"/>
        </w:rPr>
        <w:t>202</w:t>
      </w:r>
      <w:r w:rsidR="0018201D">
        <w:rPr>
          <w:rFonts w:asciiTheme="minorHAnsi" w:hAnsiTheme="minorHAnsi" w:cstheme="minorBidi"/>
        </w:rPr>
        <w:t>2</w:t>
      </w:r>
      <w:r w:rsidR="00663A46">
        <w:rPr>
          <w:rFonts w:asciiTheme="minorHAnsi" w:hAnsiTheme="minorHAnsi" w:cstheme="minorBidi"/>
        </w:rPr>
        <w:t xml:space="preserve"> – 202</w:t>
      </w:r>
      <w:r w:rsidR="0018201D">
        <w:rPr>
          <w:rFonts w:asciiTheme="minorHAnsi" w:hAnsiTheme="minorHAnsi" w:cstheme="minorBidi"/>
        </w:rPr>
        <w:t>8</w:t>
      </w:r>
      <w:r w:rsidR="00663A46">
        <w:rPr>
          <w:rFonts w:asciiTheme="minorHAnsi" w:hAnsiTheme="minorHAnsi" w:cstheme="minorBidi"/>
        </w:rPr>
        <w:t xml:space="preserve"> </w:t>
      </w:r>
      <w:r w:rsidR="00F73B21" w:rsidRPr="00F73B21">
        <w:rPr>
          <w:rFonts w:asciiTheme="minorHAnsi" w:hAnsiTheme="minorHAnsi" w:cstheme="minorBidi"/>
        </w:rPr>
        <w:t xml:space="preserve">would be explicit in its support for the provision of school accommodation, including the development of new schools and the expansion or alteration of existing ones.  </w:t>
      </w:r>
    </w:p>
    <w:p w:rsidR="00B2608A" w:rsidRDefault="00B2608A" w:rsidP="00B2608A">
      <w:pPr>
        <w:spacing w:after="160" w:line="259" w:lineRule="auto"/>
        <w:contextualSpacing/>
        <w:rPr>
          <w:rFonts w:asciiTheme="minorHAnsi" w:hAnsiTheme="minorHAnsi" w:cstheme="minorBidi"/>
        </w:rPr>
      </w:pPr>
    </w:p>
    <w:p w:rsidR="005A63D8" w:rsidRDefault="005A63D8" w:rsidP="00B2608A">
      <w:pPr>
        <w:spacing w:after="160" w:line="259" w:lineRule="auto"/>
        <w:contextualSpacing/>
        <w:rPr>
          <w:rFonts w:asciiTheme="minorHAnsi" w:hAnsiTheme="minorHAnsi" w:cstheme="minorBidi"/>
        </w:rPr>
      </w:pPr>
    </w:p>
    <w:p w:rsidR="005A63D8" w:rsidRDefault="005A63D8" w:rsidP="00B2608A">
      <w:pPr>
        <w:spacing w:after="160" w:line="259" w:lineRule="auto"/>
        <w:contextualSpacing/>
        <w:rPr>
          <w:rFonts w:asciiTheme="minorHAnsi" w:hAnsiTheme="minorHAnsi" w:cstheme="minorBidi"/>
        </w:rPr>
      </w:pPr>
    </w:p>
    <w:p w:rsidR="005A63D8" w:rsidRDefault="005A63D8" w:rsidP="00B2608A">
      <w:pPr>
        <w:spacing w:after="160" w:line="259" w:lineRule="auto"/>
        <w:contextualSpacing/>
        <w:rPr>
          <w:rFonts w:asciiTheme="minorHAnsi" w:hAnsiTheme="minorHAnsi" w:cstheme="minorBidi"/>
        </w:rPr>
      </w:pPr>
    </w:p>
    <w:p w:rsidR="00F73B21" w:rsidRPr="00F73B21" w:rsidRDefault="00B2608A" w:rsidP="00833AFA">
      <w:pPr>
        <w:spacing w:after="160" w:line="259" w:lineRule="auto"/>
        <w:ind w:left="720"/>
        <w:contextualSpacing/>
        <w:rPr>
          <w:rFonts w:asciiTheme="minorHAnsi" w:hAnsiTheme="minorHAnsi" w:cstheme="minorBidi"/>
        </w:rPr>
      </w:pPr>
      <w:r>
        <w:rPr>
          <w:rFonts w:asciiTheme="minorHAnsi" w:hAnsiTheme="minorHAnsi" w:cstheme="minorBidi"/>
        </w:rPr>
        <w:t xml:space="preserve">That the </w:t>
      </w:r>
      <w:r w:rsidR="00CA1324">
        <w:rPr>
          <w:rFonts w:asciiTheme="minorHAnsi" w:hAnsiTheme="minorHAnsi" w:cstheme="minorBidi"/>
        </w:rPr>
        <w:t>Leitrim County</w:t>
      </w:r>
      <w:r w:rsidR="00663A46">
        <w:rPr>
          <w:rFonts w:asciiTheme="minorHAnsi" w:hAnsiTheme="minorHAnsi" w:cstheme="minorBidi"/>
        </w:rPr>
        <w:t xml:space="preserve"> </w:t>
      </w:r>
      <w:r w:rsidR="00F73B21" w:rsidRPr="00B2608A">
        <w:rPr>
          <w:rFonts w:asciiTheme="minorHAnsi" w:hAnsiTheme="minorHAnsi" w:cstheme="minorBidi"/>
        </w:rPr>
        <w:t>D</w:t>
      </w:r>
      <w:r>
        <w:rPr>
          <w:rFonts w:asciiTheme="minorHAnsi" w:hAnsiTheme="minorHAnsi" w:cstheme="minorBidi"/>
        </w:rPr>
        <w:t>evelopment Plan</w:t>
      </w:r>
      <w:r w:rsidR="00F73B21" w:rsidRPr="00B2608A">
        <w:rPr>
          <w:rFonts w:asciiTheme="minorHAnsi" w:hAnsiTheme="minorHAnsi" w:cstheme="minorBidi"/>
        </w:rPr>
        <w:t xml:space="preserve"> </w:t>
      </w:r>
      <w:r w:rsidR="00663A46">
        <w:rPr>
          <w:rFonts w:asciiTheme="minorHAnsi" w:hAnsiTheme="minorHAnsi" w:cstheme="minorBidi"/>
        </w:rPr>
        <w:t>202</w:t>
      </w:r>
      <w:r w:rsidR="0018201D">
        <w:rPr>
          <w:rFonts w:asciiTheme="minorHAnsi" w:hAnsiTheme="minorHAnsi" w:cstheme="minorBidi"/>
        </w:rPr>
        <w:t>2</w:t>
      </w:r>
      <w:r w:rsidR="00663A46">
        <w:rPr>
          <w:rFonts w:asciiTheme="minorHAnsi" w:hAnsiTheme="minorHAnsi" w:cstheme="minorBidi"/>
        </w:rPr>
        <w:t xml:space="preserve"> – 202</w:t>
      </w:r>
      <w:r w:rsidR="0018201D">
        <w:rPr>
          <w:rFonts w:asciiTheme="minorHAnsi" w:hAnsiTheme="minorHAnsi" w:cstheme="minorBidi"/>
        </w:rPr>
        <w:t>8</w:t>
      </w:r>
      <w:r w:rsidR="00663A46">
        <w:rPr>
          <w:rFonts w:asciiTheme="minorHAnsi" w:hAnsiTheme="minorHAnsi" w:cstheme="minorBidi"/>
        </w:rPr>
        <w:t xml:space="preserve"> </w:t>
      </w:r>
      <w:r w:rsidR="00F73B21" w:rsidRPr="00F73B21">
        <w:rPr>
          <w:rFonts w:asciiTheme="minorHAnsi" w:hAnsiTheme="minorHAnsi" w:cstheme="minorBidi"/>
        </w:rPr>
        <w:t>would include policy objectives on both the provision of new schools and the protection of existing schools</w:t>
      </w:r>
      <w:r w:rsidR="00215058">
        <w:rPr>
          <w:rFonts w:asciiTheme="minorHAnsi" w:hAnsiTheme="minorHAnsi" w:cstheme="minorBidi"/>
        </w:rPr>
        <w:t xml:space="preserve"> and the development of wider infrastructure and amenities objectives within the Plan to support both categories of school serving your communities</w:t>
      </w:r>
      <w:r w:rsidR="00F73B21" w:rsidRPr="00F73B21">
        <w:rPr>
          <w:rFonts w:asciiTheme="minorHAnsi" w:hAnsiTheme="minorHAnsi" w:cstheme="minorBidi"/>
        </w:rPr>
        <w:t xml:space="preserve">.  </w:t>
      </w:r>
    </w:p>
    <w:p w:rsidR="00F73B21" w:rsidRDefault="00F73B21" w:rsidP="00F73B21">
      <w:pPr>
        <w:spacing w:line="259" w:lineRule="auto"/>
        <w:rPr>
          <w:rFonts w:asciiTheme="minorHAnsi" w:hAnsiTheme="minorHAnsi" w:cstheme="minorBidi"/>
        </w:rPr>
      </w:pPr>
    </w:p>
    <w:p w:rsidR="00F73B21" w:rsidRPr="00866770" w:rsidRDefault="00866770" w:rsidP="00A55D14">
      <w:pPr>
        <w:numPr>
          <w:ilvl w:val="0"/>
          <w:numId w:val="6"/>
        </w:numPr>
        <w:spacing w:after="160" w:line="259" w:lineRule="auto"/>
        <w:contextualSpacing/>
        <w:rPr>
          <w:rFonts w:asciiTheme="minorHAnsi" w:hAnsiTheme="minorHAnsi" w:cstheme="minorBidi"/>
        </w:rPr>
      </w:pPr>
      <w:r w:rsidRPr="00866770">
        <w:rPr>
          <w:rFonts w:asciiTheme="minorHAnsi" w:hAnsiTheme="minorHAnsi" w:cstheme="minorBidi"/>
        </w:rPr>
        <w:t xml:space="preserve">It is noted that the current </w:t>
      </w:r>
      <w:r>
        <w:rPr>
          <w:rFonts w:asciiTheme="minorHAnsi" w:hAnsiTheme="minorHAnsi" w:cstheme="minorBidi"/>
        </w:rPr>
        <w:t>Leitrim</w:t>
      </w:r>
      <w:r w:rsidRPr="00866770">
        <w:rPr>
          <w:rFonts w:asciiTheme="minorHAnsi" w:hAnsiTheme="minorHAnsi" w:cstheme="minorBidi"/>
        </w:rPr>
        <w:t xml:space="preserve"> County</w:t>
      </w:r>
      <w:r>
        <w:rPr>
          <w:rFonts w:asciiTheme="minorHAnsi" w:hAnsiTheme="minorHAnsi" w:cstheme="minorBidi"/>
        </w:rPr>
        <w:t xml:space="preserve"> D</w:t>
      </w:r>
      <w:r w:rsidRPr="00866770">
        <w:rPr>
          <w:rFonts w:asciiTheme="minorHAnsi" w:hAnsiTheme="minorHAnsi" w:cstheme="minorBidi"/>
        </w:rPr>
        <w:t xml:space="preserve">evelopment Plan contains a </w:t>
      </w:r>
      <w:r>
        <w:rPr>
          <w:rFonts w:asciiTheme="minorHAnsi" w:hAnsiTheme="minorHAnsi" w:cstheme="minorBidi"/>
        </w:rPr>
        <w:t>Social and Community</w:t>
      </w:r>
      <w:r w:rsidRPr="00866770">
        <w:rPr>
          <w:rFonts w:asciiTheme="minorHAnsi" w:hAnsiTheme="minorHAnsi" w:cstheme="minorBidi"/>
        </w:rPr>
        <w:t xml:space="preserve"> land use zoning</w:t>
      </w:r>
      <w:r w:rsidRPr="00866770">
        <w:rPr>
          <w:rFonts w:asciiTheme="minorHAnsi" w:hAnsiTheme="minorHAnsi" w:cstheme="minorBidi"/>
          <w:i/>
        </w:rPr>
        <w:t xml:space="preserve"> </w:t>
      </w:r>
      <w:r w:rsidR="001F66F3">
        <w:rPr>
          <w:rFonts w:asciiTheme="minorHAnsi" w:hAnsiTheme="minorHAnsi" w:cstheme="minorBidi"/>
        </w:rPr>
        <w:t xml:space="preserve">objective (Obj. 10) </w:t>
      </w:r>
      <w:r w:rsidRPr="00866770">
        <w:rPr>
          <w:rFonts w:asciiTheme="minorHAnsi" w:hAnsiTheme="minorHAnsi" w:cstheme="minorBidi"/>
        </w:rPr>
        <w:t xml:space="preserve">which includes schools as a use that is permitted in principle.  This Department requests that </w:t>
      </w:r>
      <w:r>
        <w:rPr>
          <w:rFonts w:asciiTheme="minorHAnsi" w:hAnsiTheme="minorHAnsi" w:cstheme="minorBidi"/>
        </w:rPr>
        <w:t>Leitrim</w:t>
      </w:r>
      <w:r w:rsidRPr="00866770">
        <w:rPr>
          <w:rFonts w:asciiTheme="minorHAnsi" w:hAnsiTheme="minorHAnsi" w:cstheme="minorBidi"/>
          <w:lang w:val="en-US"/>
        </w:rPr>
        <w:t xml:space="preserve"> County </w:t>
      </w:r>
      <w:r w:rsidRPr="00866770">
        <w:rPr>
          <w:rFonts w:asciiTheme="minorHAnsi" w:hAnsiTheme="minorHAnsi" w:cstheme="minorBidi"/>
        </w:rPr>
        <w:t>Council consider the continuation of such a land use zoning objective where appropriate</w:t>
      </w:r>
      <w:r w:rsidRPr="00866770">
        <w:rPr>
          <w:rFonts w:asciiTheme="minorHAnsi" w:hAnsiTheme="minorHAnsi" w:cstheme="minorBidi"/>
          <w:i/>
        </w:rPr>
        <w:t>.</w:t>
      </w:r>
    </w:p>
    <w:p w:rsidR="00271A42" w:rsidRDefault="00271A42" w:rsidP="00271A42">
      <w:pPr>
        <w:ind w:left="360"/>
      </w:pPr>
    </w:p>
    <w:p w:rsidR="00271A42" w:rsidRDefault="00271A42" w:rsidP="00271A42">
      <w:pPr>
        <w:numPr>
          <w:ilvl w:val="0"/>
          <w:numId w:val="6"/>
        </w:numPr>
        <w:spacing w:after="160" w:line="259" w:lineRule="auto"/>
        <w:contextualSpacing/>
        <w:rPr>
          <w:rFonts w:asciiTheme="minorHAnsi" w:hAnsiTheme="minorHAnsi" w:cstheme="minorBidi"/>
        </w:rPr>
      </w:pPr>
      <w:r w:rsidRPr="00271A42">
        <w:rPr>
          <w:rFonts w:asciiTheme="minorHAnsi" w:hAnsiTheme="minorHAnsi" w:cstheme="minorBidi"/>
        </w:rPr>
        <w:t>The inclusion of buffer zones and land use designations that support education development adjacent to existing and</w:t>
      </w:r>
      <w:r w:rsidRPr="00271A42">
        <w:rPr>
          <w:rFonts w:asciiTheme="minorHAnsi" w:hAnsiTheme="minorHAnsi" w:cstheme="minorBidi"/>
          <w:i/>
        </w:rPr>
        <w:t xml:space="preserve"> </w:t>
      </w:r>
      <w:r w:rsidRPr="00F73B21">
        <w:rPr>
          <w:rFonts w:asciiTheme="minorHAnsi" w:hAnsiTheme="minorHAnsi" w:cstheme="minorBidi"/>
        </w:rPr>
        <w:t xml:space="preserve">established schools </w:t>
      </w:r>
      <w:r>
        <w:rPr>
          <w:rFonts w:asciiTheme="minorHAnsi" w:hAnsiTheme="minorHAnsi" w:cstheme="minorBidi"/>
        </w:rPr>
        <w:t>(</w:t>
      </w:r>
      <w:r w:rsidRPr="00F73B21">
        <w:rPr>
          <w:rFonts w:asciiTheme="minorHAnsi" w:hAnsiTheme="minorHAnsi" w:cstheme="minorBidi"/>
        </w:rPr>
        <w:t>where required to facilitate potential future expansion</w:t>
      </w:r>
      <w:r>
        <w:rPr>
          <w:rFonts w:asciiTheme="minorHAnsi" w:hAnsiTheme="minorHAnsi" w:cstheme="minorBidi"/>
        </w:rPr>
        <w:t>)</w:t>
      </w:r>
      <w:r w:rsidRPr="00F73B21">
        <w:rPr>
          <w:rFonts w:asciiTheme="minorHAnsi" w:hAnsiTheme="minorHAnsi" w:cstheme="minorBidi"/>
        </w:rPr>
        <w:t xml:space="preserve"> will be critical in meeting school accommodation requirements arising in </w:t>
      </w:r>
      <w:r w:rsidR="00DD3C01">
        <w:rPr>
          <w:rFonts w:asciiTheme="minorHAnsi" w:hAnsiTheme="minorHAnsi" w:cstheme="minorBidi"/>
        </w:rPr>
        <w:t>existing built up a</w:t>
      </w:r>
      <w:r w:rsidRPr="00F73B21">
        <w:rPr>
          <w:rFonts w:asciiTheme="minorHAnsi" w:hAnsiTheme="minorHAnsi" w:cstheme="minorBidi"/>
        </w:rPr>
        <w:t>reas</w:t>
      </w:r>
      <w:r>
        <w:rPr>
          <w:rFonts w:asciiTheme="minorHAnsi" w:hAnsiTheme="minorHAnsi" w:cstheme="minorBidi"/>
        </w:rPr>
        <w:t>.</w:t>
      </w:r>
      <w:r w:rsidRPr="00F73B21">
        <w:rPr>
          <w:rFonts w:asciiTheme="minorHAnsi" w:hAnsiTheme="minorHAnsi" w:cstheme="minorBidi"/>
        </w:rPr>
        <w:t xml:space="preserve"> </w:t>
      </w:r>
      <w:r>
        <w:rPr>
          <w:rFonts w:asciiTheme="minorHAnsi" w:hAnsiTheme="minorHAnsi" w:cstheme="minorBidi"/>
        </w:rPr>
        <w:t xml:space="preserve"> I</w:t>
      </w:r>
      <w:r w:rsidRPr="00F73B21">
        <w:rPr>
          <w:rFonts w:asciiTheme="minorHAnsi" w:hAnsiTheme="minorHAnsi" w:cstheme="minorBidi"/>
        </w:rPr>
        <w:t xml:space="preserve">n some instances, </w:t>
      </w:r>
      <w:r>
        <w:rPr>
          <w:rFonts w:asciiTheme="minorHAnsi" w:hAnsiTheme="minorHAnsi" w:cstheme="minorBidi"/>
        </w:rPr>
        <w:t xml:space="preserve">such provision may </w:t>
      </w:r>
      <w:r w:rsidRPr="00F73B21">
        <w:rPr>
          <w:rFonts w:asciiTheme="minorHAnsi" w:hAnsiTheme="minorHAnsi" w:cstheme="minorBidi"/>
        </w:rPr>
        <w:t>present the only viable solution for the provision of school places to meet th</w:t>
      </w:r>
      <w:r>
        <w:rPr>
          <w:rFonts w:asciiTheme="minorHAnsi" w:hAnsiTheme="minorHAnsi" w:cstheme="minorBidi"/>
        </w:rPr>
        <w:t>e needs of the local community.</w:t>
      </w:r>
    </w:p>
    <w:p w:rsidR="00271A42" w:rsidRDefault="00271A42" w:rsidP="00271A42">
      <w:pPr>
        <w:ind w:left="360"/>
      </w:pPr>
    </w:p>
    <w:p w:rsidR="00271A42" w:rsidRDefault="00271A42" w:rsidP="00271A42">
      <w:pPr>
        <w:numPr>
          <w:ilvl w:val="0"/>
          <w:numId w:val="6"/>
        </w:numPr>
        <w:spacing w:after="160" w:line="252" w:lineRule="auto"/>
        <w:contextualSpacing/>
        <w:rPr>
          <w:rFonts w:asciiTheme="minorHAnsi" w:hAnsiTheme="minorHAnsi" w:cstheme="minorBidi"/>
        </w:rPr>
      </w:pPr>
      <w:r w:rsidRPr="00F73B21">
        <w:rPr>
          <w:rFonts w:asciiTheme="minorHAnsi" w:hAnsiTheme="minorHAnsi" w:cstheme="minorBidi"/>
        </w:rPr>
        <w:t xml:space="preserve">Support for urban-design schools, as per the DES guidelines, in established areas would be welcomed.  In particular, measures to facilitate reduced requirements for onsite parking and set-down and to support access to off-site </w:t>
      </w:r>
      <w:r>
        <w:rPr>
          <w:rFonts w:asciiTheme="minorHAnsi" w:hAnsiTheme="minorHAnsi" w:cstheme="minorBidi"/>
        </w:rPr>
        <w:t>public amenities and facilities is essential to achieving the delivery of schools in the urban carbon-neutral model promoted in the NPF.</w:t>
      </w:r>
    </w:p>
    <w:p w:rsidR="0070648C" w:rsidRDefault="0070648C" w:rsidP="0070648C">
      <w:pPr>
        <w:ind w:left="360"/>
      </w:pPr>
    </w:p>
    <w:p w:rsidR="005A63D8" w:rsidRPr="005A63D8" w:rsidRDefault="000A7E73" w:rsidP="005A63D8">
      <w:pPr>
        <w:numPr>
          <w:ilvl w:val="0"/>
          <w:numId w:val="6"/>
        </w:numPr>
        <w:spacing w:after="160" w:line="259" w:lineRule="auto"/>
        <w:contextualSpacing/>
        <w:rPr>
          <w:rFonts w:asciiTheme="minorHAnsi" w:hAnsiTheme="minorHAnsi" w:cstheme="minorBidi"/>
        </w:rPr>
      </w:pPr>
      <w:r>
        <w:rPr>
          <w:rFonts w:asciiTheme="minorHAnsi" w:hAnsiTheme="minorHAnsi" w:cstheme="minorBidi"/>
        </w:rPr>
        <w:t>I</w:t>
      </w:r>
      <w:r w:rsidRPr="00A75EBE">
        <w:rPr>
          <w:rFonts w:asciiTheme="minorHAnsi" w:hAnsiTheme="minorHAnsi" w:cstheme="minorBidi"/>
        </w:rPr>
        <w:t xml:space="preserve">n some instances this Department is experiencing challenges in acquiring school sites to meet current requirements where neither zoning provision nor a </w:t>
      </w:r>
      <w:r w:rsidRPr="000A7E73">
        <w:rPr>
          <w:rFonts w:asciiTheme="minorHAnsi" w:hAnsiTheme="minorHAnsi" w:cstheme="minorBidi"/>
        </w:rPr>
        <w:t>relevant objective for school provision exists.</w:t>
      </w:r>
      <w:r>
        <w:rPr>
          <w:rFonts w:asciiTheme="minorHAnsi" w:hAnsiTheme="minorHAnsi" w:cstheme="minorBidi"/>
        </w:rPr>
        <w:t xml:space="preserve">  In that context, it is critical that a</w:t>
      </w:r>
      <w:r w:rsidR="0070648C" w:rsidRPr="000A7E73">
        <w:rPr>
          <w:rFonts w:asciiTheme="minorHAnsi" w:hAnsiTheme="minorHAnsi" w:cstheme="minorBidi"/>
        </w:rPr>
        <w:t xml:space="preserve">ny school sites </w:t>
      </w:r>
      <w:r w:rsidRPr="000A7E73">
        <w:rPr>
          <w:rFonts w:asciiTheme="minorHAnsi" w:hAnsiTheme="minorHAnsi" w:cstheme="minorBidi"/>
        </w:rPr>
        <w:t xml:space="preserve">required </w:t>
      </w:r>
      <w:r w:rsidR="0070648C" w:rsidRPr="000A7E73">
        <w:rPr>
          <w:rFonts w:asciiTheme="minorHAnsi" w:hAnsiTheme="minorHAnsi" w:cstheme="minorBidi"/>
        </w:rPr>
        <w:t xml:space="preserve">to meet current </w:t>
      </w:r>
      <w:r>
        <w:rPr>
          <w:rFonts w:asciiTheme="minorHAnsi" w:hAnsiTheme="minorHAnsi" w:cstheme="minorBidi"/>
        </w:rPr>
        <w:t xml:space="preserve">needs </w:t>
      </w:r>
      <w:r w:rsidR="0070648C" w:rsidRPr="000A7E73">
        <w:rPr>
          <w:rFonts w:asciiTheme="minorHAnsi" w:hAnsiTheme="minorHAnsi" w:cstheme="minorBidi"/>
        </w:rPr>
        <w:t xml:space="preserve">or planned population growth, as may be identified by this Department, </w:t>
      </w:r>
    </w:p>
    <w:p w:rsidR="0070648C" w:rsidRPr="000A7E73" w:rsidRDefault="0070648C" w:rsidP="005A63D8">
      <w:pPr>
        <w:spacing w:after="160" w:line="259" w:lineRule="auto"/>
        <w:ind w:left="720"/>
        <w:contextualSpacing/>
        <w:rPr>
          <w:rFonts w:asciiTheme="minorHAnsi" w:hAnsiTheme="minorHAnsi" w:cstheme="minorBidi"/>
        </w:rPr>
      </w:pPr>
      <w:proofErr w:type="gramStart"/>
      <w:r w:rsidRPr="000A7E73">
        <w:rPr>
          <w:rFonts w:asciiTheme="minorHAnsi" w:hAnsiTheme="minorHAnsi" w:cstheme="minorBidi"/>
        </w:rPr>
        <w:t>should</w:t>
      </w:r>
      <w:proofErr w:type="gramEnd"/>
      <w:r w:rsidRPr="000A7E73">
        <w:rPr>
          <w:rFonts w:asciiTheme="minorHAnsi" w:hAnsiTheme="minorHAnsi" w:cstheme="minorBidi"/>
        </w:rPr>
        <w:t xml:space="preserve"> be explicitly supported by means of an appropriate zoning provision and/or by a Specific Local Objective on the subject site</w:t>
      </w:r>
      <w:r w:rsidR="000A7E73">
        <w:rPr>
          <w:rFonts w:asciiTheme="minorHAnsi" w:hAnsiTheme="minorHAnsi" w:cstheme="minorBidi"/>
        </w:rPr>
        <w:t xml:space="preserve"> in the relevant Plan</w:t>
      </w:r>
      <w:r w:rsidRPr="000A7E73">
        <w:rPr>
          <w:rFonts w:asciiTheme="minorHAnsi" w:hAnsiTheme="minorHAnsi" w:cstheme="minorBidi"/>
        </w:rPr>
        <w:t xml:space="preserve">. </w:t>
      </w:r>
    </w:p>
    <w:p w:rsidR="00F73B21" w:rsidRPr="00F73B21" w:rsidRDefault="00F73B21" w:rsidP="00F73B21">
      <w:pPr>
        <w:spacing w:after="160" w:line="259" w:lineRule="auto"/>
        <w:ind w:left="720"/>
        <w:contextualSpacing/>
        <w:rPr>
          <w:rFonts w:asciiTheme="minorHAnsi" w:hAnsiTheme="minorHAnsi" w:cstheme="minorBidi"/>
        </w:rPr>
      </w:pPr>
    </w:p>
    <w:p w:rsidR="00F73B21" w:rsidRDefault="00A75EBE" w:rsidP="000A7E73">
      <w:pPr>
        <w:numPr>
          <w:ilvl w:val="0"/>
          <w:numId w:val="6"/>
        </w:numPr>
        <w:spacing w:after="160" w:line="259" w:lineRule="auto"/>
        <w:contextualSpacing/>
        <w:rPr>
          <w:rFonts w:asciiTheme="minorHAnsi" w:hAnsiTheme="minorHAnsi" w:cstheme="minorBidi"/>
        </w:rPr>
      </w:pPr>
      <w:r w:rsidRPr="00A75EBE">
        <w:rPr>
          <w:rFonts w:asciiTheme="minorHAnsi" w:hAnsiTheme="minorHAnsi" w:cstheme="minorBidi"/>
        </w:rPr>
        <w:t>T</w:t>
      </w:r>
      <w:r w:rsidR="00F73B21" w:rsidRPr="00A75EBE">
        <w:rPr>
          <w:rFonts w:asciiTheme="minorHAnsi" w:hAnsiTheme="minorHAnsi" w:cstheme="minorBidi"/>
        </w:rPr>
        <w:t xml:space="preserve">he proposed development of sites which have </w:t>
      </w:r>
      <w:r w:rsidR="000A7E73">
        <w:rPr>
          <w:rFonts w:asciiTheme="minorHAnsi" w:hAnsiTheme="minorHAnsi" w:cstheme="minorBidi"/>
        </w:rPr>
        <w:t xml:space="preserve">already </w:t>
      </w:r>
      <w:r w:rsidR="00F73B21" w:rsidRPr="00A75EBE">
        <w:rPr>
          <w:rFonts w:asciiTheme="minorHAnsi" w:hAnsiTheme="minorHAnsi" w:cstheme="minorBidi"/>
        </w:rPr>
        <w:t>been identified by this Department for school provision to meet immedi</w:t>
      </w:r>
      <w:r w:rsidRPr="00A75EBE">
        <w:rPr>
          <w:rFonts w:asciiTheme="minorHAnsi" w:hAnsiTheme="minorHAnsi" w:cstheme="minorBidi"/>
        </w:rPr>
        <w:t xml:space="preserve">ate school place requirements should </w:t>
      </w:r>
      <w:r w:rsidR="0070648C">
        <w:rPr>
          <w:rFonts w:asciiTheme="minorHAnsi" w:hAnsiTheme="minorHAnsi" w:cstheme="minorBidi"/>
        </w:rPr>
        <w:t xml:space="preserve">also </w:t>
      </w:r>
      <w:r w:rsidRPr="00A75EBE">
        <w:rPr>
          <w:rFonts w:asciiTheme="minorHAnsi" w:hAnsiTheme="minorHAnsi" w:cstheme="minorBidi"/>
        </w:rPr>
        <w:t>be</w:t>
      </w:r>
      <w:r w:rsidR="00F73B21" w:rsidRPr="00A75EBE">
        <w:rPr>
          <w:rFonts w:asciiTheme="minorHAnsi" w:hAnsiTheme="minorHAnsi" w:cstheme="minorBidi"/>
        </w:rPr>
        <w:t xml:space="preserve"> explicitly supported by means of an appropriate zoning and/or by a Specific Local Objective on the subject sites</w:t>
      </w:r>
      <w:r w:rsidR="000A7E73">
        <w:rPr>
          <w:rFonts w:asciiTheme="minorHAnsi" w:hAnsiTheme="minorHAnsi" w:cstheme="minorBidi"/>
        </w:rPr>
        <w:t xml:space="preserve"> in the relevant Plan</w:t>
      </w:r>
      <w:r w:rsidR="00F73B21" w:rsidRPr="00A75EBE">
        <w:rPr>
          <w:rFonts w:asciiTheme="minorHAnsi" w:hAnsiTheme="minorHAnsi" w:cstheme="minorBidi"/>
        </w:rPr>
        <w:t xml:space="preserve">.  </w:t>
      </w:r>
    </w:p>
    <w:p w:rsidR="005A63D8" w:rsidRPr="00F73B21" w:rsidRDefault="005A63D8" w:rsidP="000A7E73">
      <w:pPr>
        <w:spacing w:after="160" w:line="259" w:lineRule="auto"/>
        <w:contextualSpacing/>
        <w:rPr>
          <w:rFonts w:asciiTheme="minorHAnsi" w:hAnsiTheme="minorHAnsi" w:cstheme="minorBidi"/>
        </w:rPr>
      </w:pPr>
    </w:p>
    <w:p w:rsidR="00F73B21" w:rsidRPr="00271A42" w:rsidRDefault="0070648C" w:rsidP="00271A42">
      <w:pPr>
        <w:numPr>
          <w:ilvl w:val="0"/>
          <w:numId w:val="6"/>
        </w:numPr>
        <w:spacing w:after="160" w:line="259" w:lineRule="auto"/>
        <w:contextualSpacing/>
        <w:rPr>
          <w:rFonts w:asciiTheme="minorHAnsi" w:hAnsiTheme="minorHAnsi" w:cstheme="minorBidi"/>
        </w:rPr>
      </w:pPr>
      <w:r>
        <w:rPr>
          <w:rFonts w:asciiTheme="minorHAnsi" w:hAnsiTheme="minorHAnsi" w:cstheme="minorBidi"/>
        </w:rPr>
        <w:t>The Department requests t</w:t>
      </w:r>
      <w:r w:rsidR="00F73B21" w:rsidRPr="00F73B21">
        <w:rPr>
          <w:rFonts w:asciiTheme="minorHAnsi" w:hAnsiTheme="minorHAnsi" w:cstheme="minorBidi"/>
        </w:rPr>
        <w:t xml:space="preserve">hat </w:t>
      </w:r>
      <w:proofErr w:type="spellStart"/>
      <w:r w:rsidR="00CA1324">
        <w:rPr>
          <w:rFonts w:asciiTheme="minorHAnsi" w:hAnsiTheme="minorHAnsi" w:cstheme="minorBidi"/>
          <w:lang w:val="en-US"/>
        </w:rPr>
        <w:t>Leitrim</w:t>
      </w:r>
      <w:proofErr w:type="spellEnd"/>
      <w:r w:rsidR="00CA1324">
        <w:rPr>
          <w:rFonts w:asciiTheme="minorHAnsi" w:hAnsiTheme="minorHAnsi" w:cstheme="minorBidi"/>
          <w:lang w:val="en-US"/>
        </w:rPr>
        <w:t xml:space="preserve"> County</w:t>
      </w:r>
      <w:r w:rsidR="00663A46">
        <w:rPr>
          <w:rFonts w:asciiTheme="minorHAnsi" w:hAnsiTheme="minorHAnsi" w:cstheme="minorBidi"/>
          <w:lang w:val="en-US"/>
        </w:rPr>
        <w:t xml:space="preserve"> Council</w:t>
      </w:r>
      <w:r w:rsidR="00B52125">
        <w:rPr>
          <w:rFonts w:asciiTheme="minorHAnsi" w:hAnsiTheme="minorHAnsi" w:cstheme="minorBidi"/>
          <w:lang w:val="en-US"/>
        </w:rPr>
        <w:t xml:space="preserve"> </w:t>
      </w:r>
      <w:r w:rsidR="00F73B21" w:rsidRPr="00F73B21">
        <w:rPr>
          <w:rFonts w:asciiTheme="minorHAnsi" w:hAnsiTheme="minorHAnsi" w:cstheme="minorBidi"/>
        </w:rPr>
        <w:t>would actively facilitate the principle of permitting schools, both permanent and temporary in as many zoning categories as possible.</w:t>
      </w:r>
    </w:p>
    <w:p w:rsidR="00F73B21" w:rsidRPr="00F73B21" w:rsidRDefault="00F73B21" w:rsidP="00F73B21">
      <w:pPr>
        <w:spacing w:line="252" w:lineRule="auto"/>
        <w:ind w:left="720"/>
        <w:contextualSpacing/>
        <w:rPr>
          <w:rFonts w:asciiTheme="minorHAnsi" w:hAnsiTheme="minorHAnsi" w:cstheme="minorBidi"/>
        </w:rPr>
      </w:pPr>
    </w:p>
    <w:p w:rsidR="00F73B21" w:rsidRPr="00B52125" w:rsidRDefault="00F73B21" w:rsidP="00B52125">
      <w:pPr>
        <w:numPr>
          <w:ilvl w:val="0"/>
          <w:numId w:val="6"/>
        </w:numPr>
        <w:spacing w:after="160" w:line="259" w:lineRule="auto"/>
        <w:contextualSpacing/>
        <w:rPr>
          <w:rFonts w:asciiTheme="minorHAnsi" w:hAnsiTheme="minorHAnsi" w:cstheme="minorBidi"/>
        </w:rPr>
      </w:pPr>
      <w:r w:rsidRPr="00F73B21">
        <w:rPr>
          <w:rFonts w:asciiTheme="minorHAnsi" w:hAnsiTheme="minorHAnsi" w:cstheme="minorBidi"/>
        </w:rPr>
        <w:t xml:space="preserve">The DES’ current Technical Guidance Documents on school site identification and suitability assessment (TGD 25 and TGD 27) can be used to inform the selection of proposed school sites and are available on </w:t>
      </w:r>
      <w:hyperlink r:id="rId8" w:history="1">
        <w:r w:rsidRPr="00F73B21">
          <w:rPr>
            <w:rFonts w:asciiTheme="minorHAnsi" w:hAnsiTheme="minorHAnsi" w:cstheme="minorBidi"/>
            <w:color w:val="0563C1" w:themeColor="hyperlink"/>
            <w:u w:val="single"/>
          </w:rPr>
          <w:t>www.education.ie</w:t>
        </w:r>
      </w:hyperlink>
      <w:r w:rsidRPr="00F73B21">
        <w:rPr>
          <w:rFonts w:asciiTheme="minorHAnsi" w:hAnsiTheme="minorHAnsi" w:cstheme="minorBidi"/>
        </w:rPr>
        <w:t xml:space="preserve"> .  Revised guidelines for schools designed for urban sites will be published by the Department in 2020 and </w:t>
      </w:r>
      <w:r w:rsidR="00CA1324">
        <w:rPr>
          <w:rFonts w:asciiTheme="minorHAnsi" w:hAnsiTheme="minorHAnsi" w:cstheme="minorBidi"/>
        </w:rPr>
        <w:t>Leitrim County</w:t>
      </w:r>
      <w:r w:rsidR="00663A46">
        <w:rPr>
          <w:rFonts w:asciiTheme="minorHAnsi" w:hAnsiTheme="minorHAnsi" w:cstheme="minorBidi"/>
        </w:rPr>
        <w:t xml:space="preserve"> Council</w:t>
      </w:r>
      <w:r w:rsidR="00B52125">
        <w:rPr>
          <w:rFonts w:asciiTheme="minorHAnsi" w:hAnsiTheme="minorHAnsi" w:cstheme="minorBidi"/>
        </w:rPr>
        <w:t xml:space="preserve"> </w:t>
      </w:r>
      <w:r w:rsidRPr="00F73B21">
        <w:rPr>
          <w:rFonts w:asciiTheme="minorHAnsi" w:hAnsiTheme="minorHAnsi" w:cstheme="minorBidi"/>
        </w:rPr>
        <w:t>sh</w:t>
      </w:r>
      <w:r w:rsidR="00271A42">
        <w:rPr>
          <w:rFonts w:asciiTheme="minorHAnsi" w:hAnsiTheme="minorHAnsi" w:cstheme="minorBidi"/>
        </w:rPr>
        <w:t>ould</w:t>
      </w:r>
      <w:r w:rsidR="00B52125">
        <w:rPr>
          <w:rFonts w:asciiTheme="minorHAnsi" w:hAnsiTheme="minorHAnsi" w:cstheme="minorBidi"/>
        </w:rPr>
        <w:t xml:space="preserve"> </w:t>
      </w:r>
      <w:r w:rsidR="00505AE2">
        <w:rPr>
          <w:rFonts w:asciiTheme="minorHAnsi" w:hAnsiTheme="minorHAnsi" w:cstheme="minorBidi"/>
        </w:rPr>
        <w:t xml:space="preserve">      </w:t>
      </w:r>
      <w:r w:rsidRPr="00B52125">
        <w:rPr>
          <w:rFonts w:asciiTheme="minorHAnsi" w:hAnsiTheme="minorHAnsi" w:cstheme="minorBidi"/>
        </w:rPr>
        <w:t>monitor the Department’s website as guidelines for school developments may be updated from time to time.</w:t>
      </w:r>
    </w:p>
    <w:p w:rsidR="00F73B21" w:rsidRDefault="00F73B21" w:rsidP="00F73B21">
      <w:pPr>
        <w:spacing w:line="259" w:lineRule="auto"/>
        <w:ind w:left="720"/>
        <w:contextualSpacing/>
        <w:rPr>
          <w:rFonts w:asciiTheme="minorHAnsi" w:hAnsiTheme="minorHAnsi" w:cstheme="minorBidi"/>
        </w:rPr>
      </w:pPr>
    </w:p>
    <w:p w:rsidR="00505AE2" w:rsidRDefault="00505AE2" w:rsidP="00F73B21">
      <w:pPr>
        <w:spacing w:line="259" w:lineRule="auto"/>
        <w:ind w:left="720"/>
        <w:contextualSpacing/>
        <w:rPr>
          <w:rFonts w:asciiTheme="minorHAnsi" w:hAnsiTheme="minorHAnsi" w:cstheme="minorBidi"/>
        </w:rPr>
      </w:pPr>
    </w:p>
    <w:p w:rsidR="00505AE2" w:rsidRDefault="00505AE2" w:rsidP="00F73B21">
      <w:pPr>
        <w:spacing w:line="259" w:lineRule="auto"/>
        <w:ind w:left="720"/>
        <w:contextualSpacing/>
        <w:rPr>
          <w:rFonts w:asciiTheme="minorHAnsi" w:hAnsiTheme="minorHAnsi" w:cstheme="minorBidi"/>
        </w:rPr>
      </w:pPr>
    </w:p>
    <w:p w:rsidR="00505AE2" w:rsidRDefault="00505AE2" w:rsidP="00F73B21">
      <w:pPr>
        <w:spacing w:line="259" w:lineRule="auto"/>
        <w:ind w:left="720"/>
        <w:contextualSpacing/>
        <w:rPr>
          <w:rFonts w:asciiTheme="minorHAnsi" w:hAnsiTheme="minorHAnsi" w:cstheme="minorBidi"/>
        </w:rPr>
      </w:pPr>
    </w:p>
    <w:p w:rsidR="00F73B21" w:rsidRPr="00F73B21" w:rsidRDefault="00CA1324" w:rsidP="00F73B21">
      <w:pPr>
        <w:numPr>
          <w:ilvl w:val="0"/>
          <w:numId w:val="6"/>
        </w:numPr>
        <w:spacing w:after="160" w:line="259" w:lineRule="auto"/>
        <w:contextualSpacing/>
        <w:rPr>
          <w:rFonts w:asciiTheme="minorHAnsi" w:hAnsiTheme="minorHAnsi" w:cstheme="minorBidi"/>
        </w:rPr>
      </w:pPr>
      <w:r>
        <w:rPr>
          <w:rFonts w:asciiTheme="minorHAnsi" w:hAnsiTheme="minorHAnsi" w:cstheme="minorBidi"/>
        </w:rPr>
        <w:t>Leitrim County</w:t>
      </w:r>
      <w:r w:rsidR="00663A46">
        <w:rPr>
          <w:rFonts w:asciiTheme="minorHAnsi" w:hAnsiTheme="minorHAnsi" w:cstheme="minorBidi"/>
        </w:rPr>
        <w:t xml:space="preserve"> Council</w:t>
      </w:r>
      <w:r w:rsidR="00B52125">
        <w:rPr>
          <w:rFonts w:asciiTheme="minorHAnsi" w:hAnsiTheme="minorHAnsi" w:cstheme="minorBidi"/>
        </w:rPr>
        <w:t xml:space="preserve"> </w:t>
      </w:r>
      <w:r w:rsidR="00F73B21" w:rsidRPr="00F73B21">
        <w:rPr>
          <w:rFonts w:asciiTheme="minorHAnsi" w:hAnsiTheme="minorHAnsi" w:cstheme="minorBidi"/>
        </w:rPr>
        <w:t xml:space="preserve">should consider potential synergies with adjacent </w:t>
      </w:r>
      <w:r w:rsidR="00271A42">
        <w:rPr>
          <w:rFonts w:asciiTheme="minorHAnsi" w:hAnsiTheme="minorHAnsi" w:cstheme="minorBidi"/>
        </w:rPr>
        <w:t xml:space="preserve">public (and commercial) </w:t>
      </w:r>
      <w:r w:rsidR="00F73B21" w:rsidRPr="00F73B21">
        <w:rPr>
          <w:rFonts w:asciiTheme="minorHAnsi" w:hAnsiTheme="minorHAnsi" w:cstheme="minorBidi"/>
        </w:rPr>
        <w:t>facilities in the proposed siting of schools</w:t>
      </w:r>
      <w:r w:rsidR="00271A42">
        <w:rPr>
          <w:rFonts w:asciiTheme="minorHAnsi" w:hAnsiTheme="minorHAnsi" w:cstheme="minorBidi"/>
        </w:rPr>
        <w:t xml:space="preserve"> or vice versa</w:t>
      </w:r>
      <w:r w:rsidR="00F73B21" w:rsidRPr="00F73B21">
        <w:rPr>
          <w:rFonts w:asciiTheme="minorHAnsi" w:hAnsiTheme="minorHAnsi" w:cstheme="minorBidi"/>
        </w:rPr>
        <w:t>, particularly opportunities to locate schools adjacent to open space or recreation amenities, childcare provision and/or other community facilities.</w:t>
      </w:r>
    </w:p>
    <w:p w:rsidR="00F73B21" w:rsidRPr="00F73B21" w:rsidRDefault="00F73B21" w:rsidP="00F73B21">
      <w:pPr>
        <w:spacing w:line="259" w:lineRule="auto"/>
        <w:rPr>
          <w:rFonts w:asciiTheme="minorHAnsi" w:hAnsiTheme="minorHAnsi" w:cstheme="minorBidi"/>
        </w:rPr>
      </w:pPr>
    </w:p>
    <w:p w:rsidR="00F73B21" w:rsidRDefault="00F73B21" w:rsidP="00F73B21">
      <w:pPr>
        <w:numPr>
          <w:ilvl w:val="0"/>
          <w:numId w:val="6"/>
        </w:numPr>
        <w:spacing w:after="160" w:line="259" w:lineRule="auto"/>
        <w:contextualSpacing/>
        <w:rPr>
          <w:rFonts w:asciiTheme="minorHAnsi" w:hAnsiTheme="minorHAnsi" w:cstheme="minorBidi"/>
        </w:rPr>
      </w:pPr>
      <w:r w:rsidRPr="00F73B21">
        <w:rPr>
          <w:rFonts w:asciiTheme="minorHAnsi" w:hAnsiTheme="minorHAnsi" w:cstheme="minorBidi"/>
        </w:rPr>
        <w:t>That the capacity of exis</w:t>
      </w:r>
      <w:r w:rsidR="00271A42">
        <w:rPr>
          <w:rFonts w:asciiTheme="minorHAnsi" w:hAnsiTheme="minorHAnsi" w:cstheme="minorBidi"/>
        </w:rPr>
        <w:t>ting schools and any planned</w:t>
      </w:r>
      <w:r w:rsidRPr="00F73B21">
        <w:rPr>
          <w:rFonts w:asciiTheme="minorHAnsi" w:hAnsiTheme="minorHAnsi" w:cstheme="minorBidi"/>
        </w:rPr>
        <w:t xml:space="preserve"> schools, as published by the Department</w:t>
      </w:r>
      <w:r w:rsidR="00271A42">
        <w:rPr>
          <w:rFonts w:asciiTheme="minorHAnsi" w:hAnsiTheme="minorHAnsi" w:cstheme="minorBidi"/>
        </w:rPr>
        <w:t>,</w:t>
      </w:r>
      <w:r w:rsidRPr="00F73B21">
        <w:rPr>
          <w:rFonts w:asciiTheme="minorHAnsi" w:hAnsiTheme="minorHAnsi" w:cstheme="minorBidi"/>
        </w:rPr>
        <w:t xml:space="preserve"> be considered as “supporting infrastructure and facilities” and given high priority in </w:t>
      </w:r>
      <w:r w:rsidR="00CA1324">
        <w:rPr>
          <w:rFonts w:asciiTheme="minorHAnsi" w:hAnsiTheme="minorHAnsi" w:cstheme="minorBidi"/>
        </w:rPr>
        <w:t>Leitrim County</w:t>
      </w:r>
      <w:r w:rsidR="00663A46">
        <w:rPr>
          <w:rFonts w:asciiTheme="minorHAnsi" w:hAnsiTheme="minorHAnsi" w:cstheme="minorBidi"/>
        </w:rPr>
        <w:t xml:space="preserve"> </w:t>
      </w:r>
      <w:r w:rsidR="00B2608A">
        <w:rPr>
          <w:rFonts w:asciiTheme="minorHAnsi" w:hAnsiTheme="minorHAnsi" w:cstheme="minorBidi"/>
        </w:rPr>
        <w:t>Council</w:t>
      </w:r>
      <w:r w:rsidRPr="00F73B21">
        <w:rPr>
          <w:rFonts w:asciiTheme="minorHAnsi" w:hAnsiTheme="minorHAnsi" w:cstheme="minorBidi"/>
        </w:rPr>
        <w:t>’s assessment of the suitability of specific lands for residential development.</w:t>
      </w:r>
    </w:p>
    <w:p w:rsidR="0070648C" w:rsidRDefault="0070648C" w:rsidP="0070648C">
      <w:pPr>
        <w:ind w:left="360"/>
      </w:pPr>
    </w:p>
    <w:p w:rsidR="00FE5735" w:rsidRPr="00FE5735" w:rsidRDefault="00FE5735" w:rsidP="00F73B21">
      <w:pPr>
        <w:numPr>
          <w:ilvl w:val="0"/>
          <w:numId w:val="6"/>
        </w:numPr>
        <w:spacing w:after="160" w:line="259" w:lineRule="auto"/>
        <w:contextualSpacing/>
        <w:rPr>
          <w:rFonts w:asciiTheme="minorHAnsi" w:hAnsiTheme="minorHAnsi" w:cstheme="minorBidi"/>
        </w:rPr>
      </w:pPr>
      <w:r w:rsidRPr="00FE5735">
        <w:t xml:space="preserve">Where a designated school site forms part of a wider development </w:t>
      </w:r>
      <w:r w:rsidRPr="00FE5735">
        <w:rPr>
          <w:bCs/>
        </w:rPr>
        <w:t>area or plan that</w:t>
      </w:r>
      <w:r w:rsidRPr="00FE5735">
        <w:t xml:space="preserve"> </w:t>
      </w:r>
      <w:r w:rsidRPr="00FE5735">
        <w:rPr>
          <w:bCs/>
        </w:rPr>
        <w:t>is being implemented incrementally, or divided into phase</w:t>
      </w:r>
      <w:r>
        <w:rPr>
          <w:bCs/>
        </w:rPr>
        <w:t xml:space="preserve">s by the developer(s), then the </w:t>
      </w:r>
      <w:r w:rsidRPr="00FE5735">
        <w:rPr>
          <w:bCs/>
        </w:rPr>
        <w:t>Department requests</w:t>
      </w:r>
      <w:r w:rsidRPr="00FE5735">
        <w:t xml:space="preserve"> that the granting of permission for any part or phase of that wider development be contingent upon </w:t>
      </w:r>
      <w:r w:rsidRPr="00FE5735">
        <w:rPr>
          <w:bCs/>
        </w:rPr>
        <w:t>the full consideration</w:t>
      </w:r>
      <w:r w:rsidRPr="00FE5735">
        <w:t xml:space="preserve"> and provision of infrastructure and services to the school site as part of that development and such infrastructure and services must be specified to the standards </w:t>
      </w:r>
      <w:r w:rsidRPr="00FE5735">
        <w:rPr>
          <w:bCs/>
        </w:rPr>
        <w:t>and capacity</w:t>
      </w:r>
      <w:r w:rsidRPr="00FE5735">
        <w:t xml:space="preserve"> required for </w:t>
      </w:r>
      <w:r w:rsidRPr="00FE5735">
        <w:rPr>
          <w:bCs/>
        </w:rPr>
        <w:t>the</w:t>
      </w:r>
      <w:r w:rsidRPr="00FE5735">
        <w:t xml:space="preserve"> future school provision at that location.</w:t>
      </w:r>
    </w:p>
    <w:p w:rsidR="00F73B21" w:rsidRPr="00F73B21" w:rsidRDefault="00F73B21" w:rsidP="00F73B21">
      <w:pPr>
        <w:spacing w:after="160" w:line="259" w:lineRule="auto"/>
        <w:rPr>
          <w:rFonts w:asciiTheme="minorHAnsi" w:hAnsiTheme="minorHAnsi" w:cstheme="minorBidi"/>
          <w:lang w:val="en-US"/>
        </w:rPr>
      </w:pPr>
    </w:p>
    <w:p w:rsidR="00F73B21" w:rsidRPr="00F73B21" w:rsidRDefault="00F73B21" w:rsidP="00F73B21">
      <w:pPr>
        <w:spacing w:after="160" w:line="259" w:lineRule="auto"/>
        <w:rPr>
          <w:rFonts w:asciiTheme="minorHAnsi" w:hAnsiTheme="minorHAnsi" w:cstheme="minorBidi"/>
          <w:lang w:val="en-US"/>
        </w:rPr>
      </w:pPr>
      <w:r w:rsidRPr="00F73B21">
        <w:rPr>
          <w:rFonts w:asciiTheme="minorHAnsi" w:hAnsiTheme="minorHAnsi" w:cstheme="minorBidi"/>
          <w:lang w:val="en-US"/>
        </w:rPr>
        <w:t>This Department would appreciate an opportunity to meet with Council officials to discuss educational provision in the Plan and I would appreciate if the relevan</w:t>
      </w:r>
      <w:r w:rsidR="00D47FE3">
        <w:rPr>
          <w:rFonts w:asciiTheme="minorHAnsi" w:hAnsiTheme="minorHAnsi" w:cstheme="minorBidi"/>
          <w:lang w:val="en-US"/>
        </w:rPr>
        <w:t xml:space="preserve">t official could liaise with myself </w:t>
      </w:r>
      <w:r w:rsidRPr="00F73B21">
        <w:rPr>
          <w:rFonts w:asciiTheme="minorHAnsi" w:hAnsiTheme="minorHAnsi" w:cstheme="minorBidi"/>
          <w:lang w:val="en-US"/>
        </w:rPr>
        <w:t xml:space="preserve">at </w:t>
      </w:r>
      <w:hyperlink r:id="rId9" w:history="1">
        <w:r w:rsidRPr="00F73B21">
          <w:rPr>
            <w:rFonts w:asciiTheme="minorHAnsi" w:hAnsiTheme="minorHAnsi" w:cstheme="minorBidi"/>
            <w:color w:val="0563C1" w:themeColor="hyperlink"/>
            <w:u w:val="single"/>
            <w:lang w:val="en-US"/>
          </w:rPr>
          <w:t>Statutory_plans@education.gov.ie</w:t>
        </w:r>
      </w:hyperlink>
      <w:r w:rsidRPr="00F73B21">
        <w:rPr>
          <w:rFonts w:asciiTheme="minorHAnsi" w:hAnsiTheme="minorHAnsi" w:cstheme="minorBidi"/>
          <w:lang w:val="en-US"/>
        </w:rPr>
        <w:t xml:space="preserve"> , phone 057 9</w:t>
      </w:r>
      <w:r w:rsidRPr="00B2608A">
        <w:rPr>
          <w:rFonts w:asciiTheme="minorHAnsi" w:hAnsiTheme="minorHAnsi" w:cstheme="minorBidi"/>
          <w:lang w:val="en-US"/>
        </w:rPr>
        <w:t>3</w:t>
      </w:r>
      <w:r w:rsidRPr="00F73B21">
        <w:rPr>
          <w:rFonts w:asciiTheme="minorHAnsi" w:hAnsiTheme="minorHAnsi" w:cstheme="minorBidi"/>
          <w:lang w:val="en-US"/>
        </w:rPr>
        <w:t>2</w:t>
      </w:r>
      <w:r w:rsidRPr="00B2608A">
        <w:rPr>
          <w:rFonts w:asciiTheme="minorHAnsi" w:hAnsiTheme="minorHAnsi" w:cstheme="minorBidi"/>
          <w:lang w:val="en-US"/>
        </w:rPr>
        <w:t>4474</w:t>
      </w:r>
      <w:r w:rsidRPr="00F73B21">
        <w:rPr>
          <w:rFonts w:asciiTheme="minorHAnsi" w:hAnsiTheme="minorHAnsi" w:cstheme="minorBidi"/>
          <w:lang w:val="en-US"/>
        </w:rPr>
        <w:t xml:space="preserve"> with a view to arranging same.</w:t>
      </w:r>
    </w:p>
    <w:p w:rsidR="007A0736" w:rsidRDefault="007A0736" w:rsidP="007A0736"/>
    <w:p w:rsidR="007A0736" w:rsidRDefault="007A0736" w:rsidP="007A0736"/>
    <w:p w:rsidR="007A0736" w:rsidRDefault="007A0736" w:rsidP="007A0736">
      <w:r>
        <w:t>Yours sincerely,</w:t>
      </w:r>
    </w:p>
    <w:p w:rsidR="007A0736" w:rsidRDefault="007A0736" w:rsidP="007A0736"/>
    <w:p w:rsidR="007A0736" w:rsidRDefault="007A0736" w:rsidP="007A0736"/>
    <w:p w:rsidR="007A0736" w:rsidRDefault="007A0736" w:rsidP="007A0736">
      <w:r>
        <w:t>______________________</w:t>
      </w:r>
    </w:p>
    <w:p w:rsidR="007A0736" w:rsidRDefault="00F63909" w:rsidP="007A0736">
      <w:r>
        <w:t>Alan Hanlon</w:t>
      </w:r>
    </w:p>
    <w:p w:rsidR="008450A2" w:rsidRPr="007A0736" w:rsidRDefault="007A0736" w:rsidP="007A0736">
      <w:r>
        <w:t>Site Acquisitions and Property Management Section</w:t>
      </w:r>
    </w:p>
    <w:sectPr w:rsidR="008450A2" w:rsidRPr="007A0736" w:rsidSect="00215800">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C1D" w:rsidRDefault="008A0C1D" w:rsidP="004E6DE5">
      <w:r>
        <w:separator/>
      </w:r>
    </w:p>
  </w:endnote>
  <w:endnote w:type="continuationSeparator" w:id="0">
    <w:p w:rsidR="008A0C1D" w:rsidRDefault="008A0C1D" w:rsidP="004E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1B9" w:rsidRDefault="00CE71B9" w:rsidP="00015C31"/>
  <w:p w:rsidR="00CE71B9" w:rsidRPr="00933A24" w:rsidRDefault="00CE71B9" w:rsidP="00015C31">
    <w:pPr>
      <w:pStyle w:val="FolioNumber8pt"/>
      <w:rPr>
        <w:b/>
        <w:color w:val="004D44"/>
        <w:lang w:val="en-US"/>
      </w:rPr>
    </w:pPr>
    <w:proofErr w:type="spellStart"/>
    <w:r w:rsidRPr="00933A24">
      <w:rPr>
        <w:b/>
        <w:color w:val="004D44"/>
        <w:lang w:val="en-US"/>
      </w:rPr>
      <w:t>Bóthar</w:t>
    </w:r>
    <w:proofErr w:type="spellEnd"/>
    <w:r w:rsidRPr="00933A24">
      <w:rPr>
        <w:b/>
        <w:color w:val="004D44"/>
        <w:lang w:val="en-US"/>
      </w:rPr>
      <w:t xml:space="preserve"> </w:t>
    </w:r>
    <w:proofErr w:type="spellStart"/>
    <w:r w:rsidRPr="00933A24">
      <w:rPr>
        <w:b/>
        <w:color w:val="004D44"/>
        <w:lang w:val="en-US"/>
      </w:rPr>
      <w:t>Phort</w:t>
    </w:r>
    <w:proofErr w:type="spellEnd"/>
    <w:r w:rsidRPr="00933A24">
      <w:rPr>
        <w:b/>
        <w:color w:val="004D44"/>
        <w:lang w:val="en-US"/>
      </w:rPr>
      <w:t xml:space="preserve"> </w:t>
    </w:r>
    <w:proofErr w:type="spellStart"/>
    <w:r w:rsidRPr="00933A24">
      <w:rPr>
        <w:b/>
        <w:color w:val="004D44"/>
        <w:lang w:val="en-US"/>
      </w:rPr>
      <w:t>Laoise</w:t>
    </w:r>
    <w:proofErr w:type="spellEnd"/>
    <w:r w:rsidRPr="00933A24">
      <w:rPr>
        <w:b/>
        <w:color w:val="004D44"/>
        <w:lang w:val="en-US"/>
      </w:rPr>
      <w:t xml:space="preserve">, An </w:t>
    </w:r>
    <w:proofErr w:type="spellStart"/>
    <w:r w:rsidRPr="00933A24">
      <w:rPr>
        <w:b/>
        <w:color w:val="004D44"/>
        <w:lang w:val="en-US"/>
      </w:rPr>
      <w:t>Tulach</w:t>
    </w:r>
    <w:proofErr w:type="spellEnd"/>
    <w:r w:rsidRPr="00933A24">
      <w:rPr>
        <w:b/>
        <w:color w:val="004D44"/>
        <w:lang w:val="en-US"/>
      </w:rPr>
      <w:t xml:space="preserve"> </w:t>
    </w:r>
    <w:proofErr w:type="spellStart"/>
    <w:r w:rsidRPr="00933A24">
      <w:rPr>
        <w:b/>
        <w:color w:val="004D44"/>
        <w:lang w:val="en-US"/>
      </w:rPr>
      <w:t>Mhór</w:t>
    </w:r>
    <w:proofErr w:type="spellEnd"/>
    <w:r w:rsidRPr="00933A24">
      <w:rPr>
        <w:b/>
        <w:color w:val="004D44"/>
        <w:lang w:val="en-US"/>
      </w:rPr>
      <w:t xml:space="preserve">, Co. </w:t>
    </w:r>
    <w:proofErr w:type="spellStart"/>
    <w:r w:rsidRPr="00933A24">
      <w:rPr>
        <w:b/>
        <w:color w:val="004D44"/>
        <w:lang w:val="en-US"/>
      </w:rPr>
      <w:t>Uíbh</w:t>
    </w:r>
    <w:proofErr w:type="spellEnd"/>
    <w:r w:rsidRPr="00933A24">
      <w:rPr>
        <w:b/>
        <w:color w:val="004D44"/>
        <w:lang w:val="en-US"/>
      </w:rPr>
      <w:t xml:space="preserve"> </w:t>
    </w:r>
    <w:proofErr w:type="spellStart"/>
    <w:r w:rsidRPr="00933A24">
      <w:rPr>
        <w:b/>
        <w:color w:val="004D44"/>
        <w:lang w:val="en-US"/>
      </w:rPr>
      <w:t>Fhailí</w:t>
    </w:r>
    <w:proofErr w:type="spellEnd"/>
    <w:r w:rsidRPr="00933A24">
      <w:rPr>
        <w:b/>
        <w:color w:val="004D44"/>
        <w:lang w:val="en-US"/>
      </w:rPr>
      <w:t>, R35 Y2N5</w:t>
    </w:r>
  </w:p>
  <w:p w:rsidR="00CE71B9" w:rsidRDefault="00CE71B9" w:rsidP="00015C31">
    <w:pPr>
      <w:pStyle w:val="FolioNumber8pt"/>
      <w:rPr>
        <w:color w:val="004D44"/>
        <w:lang w:val="en-US"/>
      </w:rPr>
    </w:pPr>
    <w:proofErr w:type="spellStart"/>
    <w:r w:rsidRPr="00933A24">
      <w:rPr>
        <w:color w:val="004D44"/>
        <w:lang w:val="en-US"/>
      </w:rPr>
      <w:t>Portlaoise</w:t>
    </w:r>
    <w:proofErr w:type="spellEnd"/>
    <w:r w:rsidRPr="00933A24">
      <w:rPr>
        <w:color w:val="004D44"/>
        <w:lang w:val="en-US"/>
      </w:rPr>
      <w:t xml:space="preserve"> Road, </w:t>
    </w:r>
    <w:proofErr w:type="spellStart"/>
    <w:r w:rsidRPr="00933A24">
      <w:rPr>
        <w:color w:val="004D44"/>
        <w:lang w:val="en-US"/>
      </w:rPr>
      <w:t>Tullamore</w:t>
    </w:r>
    <w:proofErr w:type="spellEnd"/>
    <w:r w:rsidRPr="00933A24">
      <w:rPr>
        <w:color w:val="004D44"/>
        <w:lang w:val="en-US"/>
      </w:rPr>
      <w:t xml:space="preserve">, Co. </w:t>
    </w:r>
    <w:proofErr w:type="spellStart"/>
    <w:r w:rsidRPr="00933A24">
      <w:rPr>
        <w:color w:val="004D44"/>
        <w:lang w:val="en-US"/>
      </w:rPr>
      <w:t>Offaly</w:t>
    </w:r>
    <w:proofErr w:type="spellEnd"/>
    <w:r w:rsidRPr="00933A24">
      <w:rPr>
        <w:color w:val="004D44"/>
        <w:lang w:val="en-US"/>
      </w:rPr>
      <w:t xml:space="preserve"> R35 Y2N5</w:t>
    </w:r>
  </w:p>
  <w:p w:rsidR="00CE71B9" w:rsidRPr="00015C31" w:rsidRDefault="00AC3A10" w:rsidP="00015C31">
    <w:pPr>
      <w:pStyle w:val="FolioNumber8pt"/>
      <w:rPr>
        <w:color w:val="004D44"/>
        <w:lang w:val="en-US"/>
      </w:rPr>
    </w:pPr>
    <w:hyperlink r:id="rId1" w:history="1">
      <w:r w:rsidR="00CE71B9" w:rsidRPr="00DB725F">
        <w:rPr>
          <w:rStyle w:val="Hyperlink"/>
          <w:lang w:val="en-US"/>
        </w:rPr>
        <w:t>www.education.ie</w:t>
      </w:r>
    </w:hyperlink>
    <w:r w:rsidR="00CE71B9">
      <w:rPr>
        <w:color w:val="004D44"/>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C1D" w:rsidRDefault="008A0C1D" w:rsidP="004E6DE5">
      <w:r>
        <w:separator/>
      </w:r>
    </w:p>
  </w:footnote>
  <w:footnote w:type="continuationSeparator" w:id="0">
    <w:p w:rsidR="008A0C1D" w:rsidRDefault="008A0C1D" w:rsidP="004E6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1B9" w:rsidRDefault="00CE71B9">
    <w:pPr>
      <w:pStyle w:val="Header"/>
    </w:pPr>
    <w:r>
      <w:rPr>
        <w:noProof/>
        <w:lang w:eastAsia="en-IE"/>
      </w:rPr>
      <w:drawing>
        <wp:anchor distT="0" distB="0" distL="114300" distR="114300" simplePos="0" relativeHeight="251659264" behindDoc="1" locked="1" layoutInCell="1" allowOverlap="0">
          <wp:simplePos x="0" y="0"/>
          <wp:positionH relativeFrom="page">
            <wp:align>right</wp:align>
          </wp:positionH>
          <wp:positionV relativeFrom="page">
            <wp:align>top</wp:align>
          </wp:positionV>
          <wp:extent cx="7559675" cy="1626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ucation_Dept_Letterhead_Head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675" cy="1626870"/>
                  </a:xfrm>
                  <a:prstGeom prst="rect">
                    <a:avLst/>
                  </a:prstGeom>
                </pic:spPr>
              </pic:pic>
            </a:graphicData>
          </a:graphic>
        </wp:anchor>
      </w:drawing>
    </w:r>
  </w:p>
  <w:p w:rsidR="00CE71B9" w:rsidRDefault="00CE7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4D8E"/>
    <w:multiLevelType w:val="hybridMultilevel"/>
    <w:tmpl w:val="251E76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C547E4E"/>
    <w:multiLevelType w:val="hybridMultilevel"/>
    <w:tmpl w:val="804E9B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DD62DC3"/>
    <w:multiLevelType w:val="multilevel"/>
    <w:tmpl w:val="1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628E1E64"/>
    <w:multiLevelType w:val="hybridMultilevel"/>
    <w:tmpl w:val="5FB042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66631F06"/>
    <w:multiLevelType w:val="hybridMultilevel"/>
    <w:tmpl w:val="C562EF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7A0F7701"/>
    <w:multiLevelType w:val="hybridMultilevel"/>
    <w:tmpl w:val="7B642F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8850"/>
  </w:hdrShapeDefaults>
  <w:footnotePr>
    <w:footnote w:id="-1"/>
    <w:footnote w:id="0"/>
  </w:footnotePr>
  <w:endnotePr>
    <w:endnote w:id="-1"/>
    <w:endnote w:id="0"/>
  </w:endnotePr>
  <w:compat/>
  <w:rsids>
    <w:rsidRoot w:val="00DC6DDB"/>
    <w:rsid w:val="0000147C"/>
    <w:rsid w:val="00011790"/>
    <w:rsid w:val="0001312A"/>
    <w:rsid w:val="00015C31"/>
    <w:rsid w:val="00041E44"/>
    <w:rsid w:val="000435BE"/>
    <w:rsid w:val="000462BF"/>
    <w:rsid w:val="000A4BA4"/>
    <w:rsid w:val="000A7E73"/>
    <w:rsid w:val="000D5887"/>
    <w:rsid w:val="000F3AF2"/>
    <w:rsid w:val="000F3C0D"/>
    <w:rsid w:val="0012199A"/>
    <w:rsid w:val="00125210"/>
    <w:rsid w:val="00141AA5"/>
    <w:rsid w:val="00143239"/>
    <w:rsid w:val="001552CB"/>
    <w:rsid w:val="001619E6"/>
    <w:rsid w:val="0018201D"/>
    <w:rsid w:val="001A24FB"/>
    <w:rsid w:val="001C0C9B"/>
    <w:rsid w:val="001D21FE"/>
    <w:rsid w:val="001D5A38"/>
    <w:rsid w:val="001D7417"/>
    <w:rsid w:val="001F66F3"/>
    <w:rsid w:val="002038A8"/>
    <w:rsid w:val="00215058"/>
    <w:rsid w:val="00215800"/>
    <w:rsid w:val="00240E54"/>
    <w:rsid w:val="00263310"/>
    <w:rsid w:val="00271A42"/>
    <w:rsid w:val="002814EA"/>
    <w:rsid w:val="002D49F2"/>
    <w:rsid w:val="002F0CEA"/>
    <w:rsid w:val="003916F2"/>
    <w:rsid w:val="004521EE"/>
    <w:rsid w:val="00480852"/>
    <w:rsid w:val="0048116A"/>
    <w:rsid w:val="004B4323"/>
    <w:rsid w:val="004E6DE5"/>
    <w:rsid w:val="00505AE2"/>
    <w:rsid w:val="005305A3"/>
    <w:rsid w:val="00544C22"/>
    <w:rsid w:val="00565DB9"/>
    <w:rsid w:val="00566FED"/>
    <w:rsid w:val="00581048"/>
    <w:rsid w:val="005A63D8"/>
    <w:rsid w:val="005D0AE4"/>
    <w:rsid w:val="005E1524"/>
    <w:rsid w:val="00605F80"/>
    <w:rsid w:val="00663A46"/>
    <w:rsid w:val="00680472"/>
    <w:rsid w:val="006A7529"/>
    <w:rsid w:val="006C2E12"/>
    <w:rsid w:val="006F0C47"/>
    <w:rsid w:val="007042E1"/>
    <w:rsid w:val="0070648C"/>
    <w:rsid w:val="007114EB"/>
    <w:rsid w:val="0079160E"/>
    <w:rsid w:val="007A0736"/>
    <w:rsid w:val="007B408D"/>
    <w:rsid w:val="007B4EE3"/>
    <w:rsid w:val="007E490D"/>
    <w:rsid w:val="00814389"/>
    <w:rsid w:val="00833AFA"/>
    <w:rsid w:val="008450A2"/>
    <w:rsid w:val="00862E05"/>
    <w:rsid w:val="008641E8"/>
    <w:rsid w:val="00866770"/>
    <w:rsid w:val="008A0C1D"/>
    <w:rsid w:val="008B4FF6"/>
    <w:rsid w:val="008B5050"/>
    <w:rsid w:val="008B6E59"/>
    <w:rsid w:val="008E51B9"/>
    <w:rsid w:val="008F192E"/>
    <w:rsid w:val="008F645E"/>
    <w:rsid w:val="009004B6"/>
    <w:rsid w:val="00915AF4"/>
    <w:rsid w:val="009167A9"/>
    <w:rsid w:val="009404AD"/>
    <w:rsid w:val="00976277"/>
    <w:rsid w:val="009901D3"/>
    <w:rsid w:val="009B0658"/>
    <w:rsid w:val="009D2F33"/>
    <w:rsid w:val="00A07C8A"/>
    <w:rsid w:val="00A44216"/>
    <w:rsid w:val="00A511A5"/>
    <w:rsid w:val="00A55D14"/>
    <w:rsid w:val="00A752DF"/>
    <w:rsid w:val="00A75EBE"/>
    <w:rsid w:val="00AB1108"/>
    <w:rsid w:val="00AC247F"/>
    <w:rsid w:val="00AC3A10"/>
    <w:rsid w:val="00AD22FD"/>
    <w:rsid w:val="00B17B1F"/>
    <w:rsid w:val="00B2608A"/>
    <w:rsid w:val="00B31CDF"/>
    <w:rsid w:val="00B52125"/>
    <w:rsid w:val="00B715D8"/>
    <w:rsid w:val="00B811CF"/>
    <w:rsid w:val="00BB0975"/>
    <w:rsid w:val="00BB5CF5"/>
    <w:rsid w:val="00BE188C"/>
    <w:rsid w:val="00C3265F"/>
    <w:rsid w:val="00C57FB9"/>
    <w:rsid w:val="00C60581"/>
    <w:rsid w:val="00C6685B"/>
    <w:rsid w:val="00CA1324"/>
    <w:rsid w:val="00CE71B9"/>
    <w:rsid w:val="00CF124F"/>
    <w:rsid w:val="00D04234"/>
    <w:rsid w:val="00D41EBE"/>
    <w:rsid w:val="00D47FE3"/>
    <w:rsid w:val="00D716D5"/>
    <w:rsid w:val="00D85588"/>
    <w:rsid w:val="00DC6DDB"/>
    <w:rsid w:val="00DD10AF"/>
    <w:rsid w:val="00DD3C01"/>
    <w:rsid w:val="00DE454C"/>
    <w:rsid w:val="00E10498"/>
    <w:rsid w:val="00EA1AAB"/>
    <w:rsid w:val="00EB25EC"/>
    <w:rsid w:val="00ED36C4"/>
    <w:rsid w:val="00F175E6"/>
    <w:rsid w:val="00F4180F"/>
    <w:rsid w:val="00F51232"/>
    <w:rsid w:val="00F63909"/>
    <w:rsid w:val="00F6555A"/>
    <w:rsid w:val="00F73B21"/>
    <w:rsid w:val="00F763DB"/>
    <w:rsid w:val="00F86395"/>
    <w:rsid w:val="00F95994"/>
    <w:rsid w:val="00FE5735"/>
    <w:rsid w:val="00FE726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36"/>
    <w:pPr>
      <w:spacing w:after="0" w:line="240" w:lineRule="auto"/>
    </w:pPr>
    <w:rPr>
      <w:rFonts w:ascii="Calibri" w:hAnsi="Calibri" w:cs="Calibri"/>
    </w:rPr>
  </w:style>
  <w:style w:type="paragraph" w:styleId="Heading1">
    <w:name w:val="heading 1"/>
    <w:basedOn w:val="Normal"/>
    <w:next w:val="Normal"/>
    <w:link w:val="Heading1Char"/>
    <w:uiPriority w:val="9"/>
    <w:qFormat/>
    <w:rsid w:val="0048085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0852"/>
    <w:pPr>
      <w:keepNext/>
      <w:keepLines/>
      <w:numPr>
        <w:ilvl w:val="1"/>
        <w:numId w:val="1"/>
      </w:numPr>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0852"/>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0852"/>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085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8085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8085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8085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085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DDB"/>
    <w:pPr>
      <w:spacing w:after="0" w:line="240" w:lineRule="auto"/>
    </w:pPr>
  </w:style>
  <w:style w:type="paragraph" w:styleId="Title">
    <w:name w:val="Title"/>
    <w:basedOn w:val="Normal"/>
    <w:next w:val="Normal"/>
    <w:link w:val="TitleChar"/>
    <w:uiPriority w:val="10"/>
    <w:qFormat/>
    <w:rsid w:val="00DC6D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D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808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808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085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808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8085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8085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8085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808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085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80852"/>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4E6DE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4E6DE5"/>
  </w:style>
  <w:style w:type="paragraph" w:styleId="Footer">
    <w:name w:val="footer"/>
    <w:basedOn w:val="Normal"/>
    <w:link w:val="FooterChar"/>
    <w:uiPriority w:val="99"/>
    <w:unhideWhenUsed/>
    <w:rsid w:val="004E6DE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4E6DE5"/>
  </w:style>
  <w:style w:type="paragraph" w:styleId="BalloonText">
    <w:name w:val="Balloon Text"/>
    <w:basedOn w:val="Normal"/>
    <w:link w:val="BalloonTextChar"/>
    <w:uiPriority w:val="99"/>
    <w:semiHidden/>
    <w:unhideWhenUsed/>
    <w:rsid w:val="00F51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232"/>
    <w:rPr>
      <w:rFonts w:ascii="Segoe UI" w:hAnsi="Segoe UI" w:cs="Segoe UI"/>
      <w:sz w:val="18"/>
      <w:szCs w:val="18"/>
    </w:rPr>
  </w:style>
  <w:style w:type="paragraph" w:customStyle="1" w:styleId="ContactInformation812pt">
    <w:name w:val="Contact Information 8/12pt"/>
    <w:next w:val="FolioNumber8pt"/>
    <w:qFormat/>
    <w:rsid w:val="00015C31"/>
    <w:pPr>
      <w:spacing w:after="0" w:line="240" w:lineRule="exact"/>
    </w:pPr>
    <w:rPr>
      <w:rFonts w:ascii="Arial" w:eastAsiaTheme="majorEastAsia" w:hAnsi="Arial" w:cstheme="majorBidi"/>
      <w:color w:val="004D44"/>
      <w:sz w:val="16"/>
      <w:szCs w:val="32"/>
      <w:lang w:val="en-US"/>
    </w:rPr>
  </w:style>
  <w:style w:type="paragraph" w:customStyle="1" w:styleId="FolioNumber8pt">
    <w:name w:val="Folio Number 8pt"/>
    <w:basedOn w:val="Normal"/>
    <w:qFormat/>
    <w:rsid w:val="00015C31"/>
    <w:pPr>
      <w:spacing w:line="240" w:lineRule="exact"/>
      <w:outlineLvl w:val="0"/>
    </w:pPr>
    <w:rPr>
      <w:rFonts w:ascii="Arial" w:hAnsi="Arial" w:cs="Arial"/>
      <w:sz w:val="16"/>
      <w:szCs w:val="16"/>
      <w:lang w:val="en-GB"/>
    </w:rPr>
  </w:style>
  <w:style w:type="character" w:styleId="Hyperlink">
    <w:name w:val="Hyperlink"/>
    <w:basedOn w:val="DefaultParagraphFont"/>
    <w:uiPriority w:val="99"/>
    <w:unhideWhenUsed/>
    <w:rsid w:val="00015C31"/>
    <w:rPr>
      <w:color w:val="0563C1" w:themeColor="hyperlink"/>
      <w:u w:val="single"/>
    </w:rPr>
  </w:style>
  <w:style w:type="character" w:styleId="Strong">
    <w:name w:val="Strong"/>
    <w:basedOn w:val="DefaultParagraphFont"/>
    <w:uiPriority w:val="22"/>
    <w:qFormat/>
    <w:rsid w:val="007A0736"/>
    <w:rPr>
      <w:b/>
      <w:bCs/>
    </w:rPr>
  </w:style>
  <w:style w:type="character" w:styleId="CommentReference">
    <w:name w:val="annotation reference"/>
    <w:basedOn w:val="DefaultParagraphFont"/>
    <w:uiPriority w:val="99"/>
    <w:semiHidden/>
    <w:unhideWhenUsed/>
    <w:rsid w:val="00B715D8"/>
    <w:rPr>
      <w:sz w:val="16"/>
      <w:szCs w:val="16"/>
    </w:rPr>
  </w:style>
  <w:style w:type="paragraph" w:styleId="CommentText">
    <w:name w:val="annotation text"/>
    <w:basedOn w:val="Normal"/>
    <w:link w:val="CommentTextChar"/>
    <w:uiPriority w:val="99"/>
    <w:semiHidden/>
    <w:unhideWhenUsed/>
    <w:rsid w:val="00B715D8"/>
    <w:rPr>
      <w:sz w:val="20"/>
      <w:szCs w:val="20"/>
    </w:rPr>
  </w:style>
  <w:style w:type="character" w:customStyle="1" w:styleId="CommentTextChar">
    <w:name w:val="Comment Text Char"/>
    <w:basedOn w:val="DefaultParagraphFont"/>
    <w:link w:val="CommentText"/>
    <w:uiPriority w:val="99"/>
    <w:semiHidden/>
    <w:rsid w:val="00B715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715D8"/>
    <w:rPr>
      <w:b/>
      <w:bCs/>
    </w:rPr>
  </w:style>
  <w:style w:type="character" w:customStyle="1" w:styleId="CommentSubjectChar">
    <w:name w:val="Comment Subject Char"/>
    <w:basedOn w:val="CommentTextChar"/>
    <w:link w:val="CommentSubject"/>
    <w:uiPriority w:val="99"/>
    <w:semiHidden/>
    <w:rsid w:val="00B715D8"/>
    <w:rPr>
      <w:rFonts w:ascii="Calibri" w:hAnsi="Calibri" w:cs="Calibri"/>
      <w:b/>
      <w:bCs/>
      <w:sz w:val="20"/>
      <w:szCs w:val="20"/>
    </w:rPr>
  </w:style>
</w:styles>
</file>

<file path=word/webSettings.xml><?xml version="1.0" encoding="utf-8"?>
<w:webSettings xmlns:r="http://schemas.openxmlformats.org/officeDocument/2006/relationships" xmlns:w="http://schemas.openxmlformats.org/wordprocessingml/2006/main">
  <w:divs>
    <w:div w:id="304554694">
      <w:bodyDiv w:val="1"/>
      <w:marLeft w:val="0"/>
      <w:marRight w:val="0"/>
      <w:marTop w:val="0"/>
      <w:marBottom w:val="0"/>
      <w:divBdr>
        <w:top w:val="none" w:sz="0" w:space="0" w:color="auto"/>
        <w:left w:val="none" w:sz="0" w:space="0" w:color="auto"/>
        <w:bottom w:val="none" w:sz="0" w:space="0" w:color="auto"/>
        <w:right w:val="none" w:sz="0" w:space="0" w:color="auto"/>
      </w:divBdr>
    </w:div>
    <w:div w:id="426773246">
      <w:bodyDiv w:val="1"/>
      <w:marLeft w:val="0"/>
      <w:marRight w:val="0"/>
      <w:marTop w:val="0"/>
      <w:marBottom w:val="0"/>
      <w:divBdr>
        <w:top w:val="none" w:sz="0" w:space="0" w:color="auto"/>
        <w:left w:val="none" w:sz="0" w:space="0" w:color="auto"/>
        <w:bottom w:val="none" w:sz="0" w:space="0" w:color="auto"/>
        <w:right w:val="none" w:sz="0" w:space="0" w:color="auto"/>
      </w:divBdr>
    </w:div>
    <w:div w:id="1209150502">
      <w:bodyDiv w:val="1"/>
      <w:marLeft w:val="0"/>
      <w:marRight w:val="0"/>
      <w:marTop w:val="0"/>
      <w:marBottom w:val="0"/>
      <w:divBdr>
        <w:top w:val="none" w:sz="0" w:space="0" w:color="auto"/>
        <w:left w:val="none" w:sz="0" w:space="0" w:color="auto"/>
        <w:bottom w:val="none" w:sz="0" w:space="0" w:color="auto"/>
        <w:right w:val="none" w:sz="0" w:space="0" w:color="auto"/>
      </w:divBdr>
    </w:div>
    <w:div w:id="1385104762">
      <w:bodyDiv w:val="1"/>
      <w:marLeft w:val="0"/>
      <w:marRight w:val="0"/>
      <w:marTop w:val="0"/>
      <w:marBottom w:val="0"/>
      <w:divBdr>
        <w:top w:val="none" w:sz="0" w:space="0" w:color="auto"/>
        <w:left w:val="none" w:sz="0" w:space="0" w:color="auto"/>
        <w:bottom w:val="none" w:sz="0" w:space="0" w:color="auto"/>
        <w:right w:val="none" w:sz="0" w:space="0" w:color="auto"/>
      </w:divBdr>
    </w:div>
    <w:div w:id="18240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utory_plans@education.gov.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ducatio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BDB3-BC1D-475F-9B41-A640B1AA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John</dc:creator>
  <cp:lastModifiedBy>mshanley</cp:lastModifiedBy>
  <cp:revision>2</cp:revision>
  <cp:lastPrinted>2019-03-29T12:36:00Z</cp:lastPrinted>
  <dcterms:created xsi:type="dcterms:W3CDTF">2020-08-18T12:00:00Z</dcterms:created>
  <dcterms:modified xsi:type="dcterms:W3CDTF">2020-08-18T12:00:00Z</dcterms:modified>
</cp:coreProperties>
</file>