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77777777" w:rsidR="00882E7E" w:rsidRDefault="00D36B43" w:rsidP="00D36B43">
            <w:pPr>
              <w:jc w:val="center"/>
              <w:rPr>
                <w:rFonts w:ascii="Source Sans Pro" w:hAnsi="Source Sans Pro"/>
                <w:b/>
                <w:bCs/>
                <w:color w:val="FF0000"/>
                <w:sz w:val="36"/>
                <w:szCs w:val="36"/>
              </w:rPr>
            </w:pPr>
            <w:r>
              <w:rPr>
                <w:rFonts w:ascii="Source Sans Pro" w:hAnsi="Source Sans Pro"/>
                <w:b/>
                <w:bCs/>
                <w:color w:val="FF0000"/>
                <w:sz w:val="36"/>
                <w:szCs w:val="36"/>
              </w:rPr>
              <w:t>SENIOR LIBRARY ASSISTANT</w:t>
            </w:r>
          </w:p>
          <w:p w14:paraId="34D466B4" w14:textId="66FA04D0" w:rsidR="00F64FFB" w:rsidRDefault="00F64FFB" w:rsidP="00D36B43">
            <w:pPr>
              <w:jc w:val="center"/>
              <w:rPr>
                <w:rFonts w:ascii="Source Sans Pro" w:hAnsi="Source Sans Pro"/>
                <w:b/>
                <w:bCs/>
                <w:color w:val="FF0000"/>
                <w:sz w:val="36"/>
                <w:szCs w:val="36"/>
              </w:rPr>
            </w:pPr>
            <w:r>
              <w:rPr>
                <w:rFonts w:ascii="Source Sans Pro" w:hAnsi="Source Sans Pro"/>
                <w:b/>
                <w:bCs/>
                <w:color w:val="FF0000"/>
                <w:sz w:val="36"/>
                <w:szCs w:val="36"/>
              </w:rPr>
              <w:t>(Ballinamore</w:t>
            </w:r>
            <w:r w:rsidR="003237FB">
              <w:rPr>
                <w:rFonts w:ascii="Source Sans Pro" w:hAnsi="Source Sans Pro"/>
                <w:b/>
                <w:bCs/>
                <w:color w:val="FF0000"/>
                <w:sz w:val="36"/>
                <w:szCs w:val="36"/>
              </w:rPr>
              <w:t xml:space="preserve"> </w:t>
            </w:r>
            <w:r>
              <w:rPr>
                <w:rFonts w:ascii="Source Sans Pro" w:hAnsi="Source Sans Pro"/>
                <w:b/>
                <w:bCs/>
                <w:color w:val="FF0000"/>
                <w:sz w:val="36"/>
                <w:szCs w:val="36"/>
              </w:rPr>
              <w:t>&amp; Mohill Branch Libraries)</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65DDEBE4" w:rsidR="00D36B43" w:rsidRDefault="00D36B43" w:rsidP="00D36B43">
      <w:pPr>
        <w:rPr>
          <w:rFonts w:ascii="Source Sans Pro" w:hAnsi="Source Sans Pro"/>
          <w:b/>
        </w:rPr>
      </w:pPr>
      <w:r w:rsidRPr="00D36B43">
        <w:rPr>
          <w:rFonts w:ascii="Source Sans Pro" w:hAnsi="Source Sans Pro"/>
          <w:b/>
        </w:rPr>
        <w:t xml:space="preserve">Leitrim County Council are now recruiting for the position Senior Library Assistant in the following </w:t>
      </w:r>
      <w:r w:rsidR="00F64FFB">
        <w:rPr>
          <w:rFonts w:ascii="Source Sans Pro" w:hAnsi="Source Sans Pro"/>
          <w:b/>
        </w:rPr>
        <w:t>Branch L</w:t>
      </w:r>
      <w:r w:rsidRPr="00D36B43">
        <w:rPr>
          <w:rFonts w:ascii="Source Sans Pro" w:hAnsi="Source Sans Pro"/>
          <w:b/>
        </w:rPr>
        <w:t>ibraries:</w:t>
      </w:r>
    </w:p>
    <w:p w14:paraId="00EA298A" w14:textId="77777777" w:rsidR="00F64FFB" w:rsidRPr="00F64FFB" w:rsidRDefault="00F64FFB" w:rsidP="00D36B43">
      <w:pPr>
        <w:rPr>
          <w:rFonts w:ascii="Source Sans Pro" w:hAnsi="Source Sans Pro"/>
          <w:b/>
          <w:sz w:val="18"/>
          <w:szCs w:val="18"/>
        </w:rPr>
      </w:pPr>
    </w:p>
    <w:p w14:paraId="1928A797" w14:textId="6E300ADD"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Ballinamore Library</w:t>
      </w:r>
    </w:p>
    <w:p w14:paraId="4746B15F" w14:textId="055378ED"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Mohill Library</w:t>
      </w:r>
    </w:p>
    <w:p w14:paraId="3394C9A5" w14:textId="77777777" w:rsidR="00D36B43" w:rsidRPr="00F64FFB" w:rsidRDefault="00D36B43" w:rsidP="00D36B43">
      <w:pPr>
        <w:rPr>
          <w:rFonts w:ascii="Source Sans Pro" w:hAnsi="Source Sans Pro"/>
          <w:b/>
          <w:sz w:val="18"/>
          <w:szCs w:val="18"/>
        </w:rPr>
      </w:pPr>
    </w:p>
    <w:p w14:paraId="1BF915A3" w14:textId="03B9EA92" w:rsidR="00F64FFB" w:rsidRPr="00F64FFB" w:rsidRDefault="00F64FFB" w:rsidP="00F64FFB">
      <w:pPr>
        <w:rPr>
          <w:rFonts w:ascii="Source Sans Pro" w:hAnsi="Source Sans Pro"/>
          <w:b/>
        </w:rPr>
      </w:pPr>
      <w:r w:rsidRPr="00F64FFB">
        <w:rPr>
          <w:rFonts w:ascii="Source Sans Pro" w:hAnsi="Source Sans Pro"/>
          <w:b/>
        </w:rPr>
        <w:t xml:space="preserve">You are required to indicate below which position(s) you are applying for – </w:t>
      </w:r>
      <w:r>
        <w:rPr>
          <w:rFonts w:ascii="Source Sans Pro" w:hAnsi="Source Sans Pro"/>
          <w:b/>
        </w:rPr>
        <w:t>C</w:t>
      </w:r>
      <w:r w:rsidRPr="00F64FFB">
        <w:rPr>
          <w:rFonts w:ascii="Source Sans Pro" w:hAnsi="Source Sans Pro"/>
          <w:b/>
        </w:rPr>
        <w:t xml:space="preserve">andidates may apply for </w:t>
      </w:r>
      <w:r>
        <w:rPr>
          <w:rFonts w:ascii="Source Sans Pro" w:hAnsi="Source Sans Pro"/>
          <w:b/>
        </w:rPr>
        <w:t xml:space="preserve">individual position(s) or </w:t>
      </w:r>
      <w:r w:rsidR="00BF379E">
        <w:rPr>
          <w:rFonts w:ascii="Source Sans Pro" w:hAnsi="Source Sans Pro"/>
          <w:b/>
        </w:rPr>
        <w:t xml:space="preserve">both </w:t>
      </w:r>
      <w:r w:rsidRPr="00F64FFB">
        <w:rPr>
          <w:rFonts w:ascii="Source Sans Pro" w:hAnsi="Source Sans Pro"/>
          <w:b/>
        </w:rPr>
        <w:t xml:space="preserve">of the positions. </w:t>
      </w:r>
      <w:r>
        <w:rPr>
          <w:rFonts w:ascii="Source Sans Pro" w:hAnsi="Source Sans Pro"/>
          <w:b/>
        </w:rPr>
        <w:t>In applying for any particular position you must, should you be successful, be prepared to work in that location.</w:t>
      </w:r>
      <w:r w:rsidRPr="00F64FFB">
        <w:rPr>
          <w:rFonts w:ascii="Source Sans Pro" w:hAnsi="Source Sans Pro"/>
          <w:b/>
        </w:rPr>
        <w:t xml:space="preserve"> A panel will be formed in respect of </w:t>
      </w:r>
      <w:r w:rsidRPr="00F64FFB">
        <w:rPr>
          <w:rFonts w:ascii="Source Sans Pro" w:hAnsi="Source Sans Pro"/>
          <w:b/>
          <w:bCs/>
          <w:u w:val="single"/>
        </w:rPr>
        <w:t>each</w:t>
      </w:r>
      <w:r w:rsidRPr="00F64FFB">
        <w:rPr>
          <w:rFonts w:ascii="Source Sans Pro" w:hAnsi="Source Sans Pro"/>
          <w:b/>
        </w:rPr>
        <w:t xml:space="preserve"> of the positions</w:t>
      </w:r>
      <w:r>
        <w:rPr>
          <w:rFonts w:ascii="Source Sans Pro" w:hAnsi="Source Sans Pro"/>
          <w:b/>
        </w:rPr>
        <w:t>, from which appointments to the respective positions may be made</w:t>
      </w:r>
      <w:r w:rsidRPr="00F64FFB">
        <w:rPr>
          <w:rFonts w:ascii="Source Sans Pro" w:hAnsi="Source Sans Pro"/>
          <w:b/>
        </w:rPr>
        <w:t>.</w:t>
      </w:r>
    </w:p>
    <w:p w14:paraId="3DBFCA62" w14:textId="77777777" w:rsidR="00F64FFB" w:rsidRDefault="00F64FFB" w:rsidP="00F64FFB">
      <w:pPr>
        <w:rPr>
          <w:rFonts w:ascii="Source Sans Pro" w:hAnsi="Source Sans Pro"/>
          <w:b/>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F64FFB" w:rsidRPr="00E15A25" w14:paraId="29BF09EB" w14:textId="77777777" w:rsidTr="0037688A">
        <w:trPr>
          <w:trHeight w:val="890"/>
        </w:trPr>
        <w:tc>
          <w:tcPr>
            <w:tcW w:w="10350" w:type="dxa"/>
            <w:shd w:val="pct10" w:color="auto" w:fill="FFFFFF"/>
            <w:vAlign w:val="center"/>
          </w:tcPr>
          <w:p w14:paraId="28E544EA" w14:textId="77777777" w:rsidR="00F64FFB" w:rsidRPr="00F64FFB" w:rsidRDefault="00F64FFB" w:rsidP="0037688A">
            <w:pPr>
              <w:jc w:val="center"/>
              <w:rPr>
                <w:rFonts w:ascii="Source Sans Pro" w:hAnsi="Source Sans Pro"/>
                <w:b/>
                <w:bCs/>
                <w:color w:val="FF0000"/>
                <w:sz w:val="32"/>
                <w:szCs w:val="32"/>
              </w:rPr>
            </w:pPr>
            <w:r w:rsidRPr="00F64FFB">
              <w:rPr>
                <w:rFonts w:ascii="Source Sans Pro" w:hAnsi="Source Sans Pro"/>
                <w:b/>
                <w:bCs/>
                <w:color w:val="FF0000"/>
                <w:sz w:val="32"/>
                <w:szCs w:val="32"/>
              </w:rPr>
              <w:t>This Section Must be Completed</w:t>
            </w:r>
          </w:p>
          <w:p w14:paraId="0ADF6E16" w14:textId="7E12EDB9" w:rsidR="00F64FFB" w:rsidRPr="00F64FFB" w:rsidRDefault="00F64FFB" w:rsidP="00F64FFB">
            <w:pPr>
              <w:rPr>
                <w:rFonts w:ascii="Source Sans Pro" w:hAnsi="Source Sans Pro"/>
                <w:b/>
                <w:bCs/>
                <w:sz w:val="28"/>
                <w:szCs w:val="28"/>
              </w:rPr>
            </w:pPr>
            <w:r w:rsidRPr="00F64FFB">
              <w:rPr>
                <w:rFonts w:ascii="Source Sans Pro" w:hAnsi="Source Sans Pro"/>
                <w:b/>
                <w:bCs/>
                <w:sz w:val="28"/>
                <w:szCs w:val="28"/>
              </w:rPr>
              <w:t>Please indicate which position</w:t>
            </w:r>
            <w:r w:rsidR="005B7504">
              <w:rPr>
                <w:rFonts w:ascii="Source Sans Pro" w:hAnsi="Source Sans Pro"/>
                <w:b/>
                <w:bCs/>
                <w:sz w:val="28"/>
                <w:szCs w:val="28"/>
              </w:rPr>
              <w:t>(s)</w:t>
            </w:r>
            <w:r w:rsidRPr="00F64FFB">
              <w:rPr>
                <w:rFonts w:ascii="Source Sans Pro" w:hAnsi="Source Sans Pro"/>
                <w:b/>
                <w:bCs/>
                <w:sz w:val="28"/>
                <w:szCs w:val="28"/>
              </w:rPr>
              <w:t xml:space="preserve"> you are applying for </w:t>
            </w:r>
            <w:r w:rsidRPr="005B7504">
              <w:rPr>
                <w:rFonts w:ascii="Source Sans Pro" w:hAnsi="Source Sans Pro"/>
              </w:rPr>
              <w:t xml:space="preserve">(you may </w:t>
            </w:r>
            <w:r w:rsidR="005B7504" w:rsidRPr="005B7504">
              <w:rPr>
                <w:rFonts w:ascii="Source Sans Pro" w:hAnsi="Source Sans Pro"/>
              </w:rPr>
              <w:t xml:space="preserve">apply for </w:t>
            </w:r>
            <w:r w:rsidR="003237FB">
              <w:rPr>
                <w:rFonts w:ascii="Source Sans Pro" w:hAnsi="Source Sans Pro"/>
              </w:rPr>
              <w:t>both</w:t>
            </w:r>
            <w:r w:rsidRPr="005B7504">
              <w:rPr>
                <w:rFonts w:ascii="Source Sans Pro" w:hAnsi="Source Sans Pro"/>
              </w:rPr>
              <w:t>)</w:t>
            </w:r>
            <w:r w:rsidR="005B7504">
              <w:rPr>
                <w:rFonts w:ascii="Source Sans Pro" w:hAnsi="Source Sans Pro"/>
                <w:b/>
                <w:bCs/>
                <w:sz w:val="28"/>
                <w:szCs w:val="28"/>
              </w:rPr>
              <w:t>:</w:t>
            </w:r>
          </w:p>
          <w:p w14:paraId="4B7DCBB0" w14:textId="77777777" w:rsidR="00F64FFB" w:rsidRDefault="00F64FFB" w:rsidP="00F64FFB">
            <w:pPr>
              <w:ind w:left="1440"/>
              <w:rPr>
                <w:rFonts w:ascii="Source Sans Pro" w:hAnsi="Source Sans Pro"/>
                <w:b/>
                <w:bCs/>
                <w:sz w:val="28"/>
                <w:szCs w:val="28"/>
              </w:rPr>
            </w:pPr>
          </w:p>
          <w:p w14:paraId="3767E15E" w14:textId="7EEB3F2C" w:rsidR="00F64FFB" w:rsidRDefault="00F64FFB" w:rsidP="00F64FFB">
            <w:pPr>
              <w:ind w:left="5040"/>
              <w:rPr>
                <w:rFonts w:ascii="Source Sans Pro" w:hAnsi="Source Sans Pro"/>
                <w:b/>
                <w:bCs/>
                <w:sz w:val="28"/>
                <w:szCs w:val="28"/>
              </w:rPr>
            </w:pPr>
            <w:r>
              <w:rPr>
                <w:rFonts w:ascii="Source Sans Pro" w:hAnsi="Source Sans Pro"/>
                <w:b/>
                <w:bCs/>
                <w:sz w:val="28"/>
                <w:szCs w:val="28"/>
              </w:rPr>
              <w:t>YES                NO</w:t>
            </w:r>
          </w:p>
          <w:p w14:paraId="26A62D8E" w14:textId="3D52154D" w:rsidR="00F64FFB" w:rsidRDefault="00F64FFB" w:rsidP="00F64FFB">
            <w:pPr>
              <w:ind w:left="1440"/>
              <w:rPr>
                <w:rFonts w:ascii="Source Sans Pro" w:hAnsi="Source Sans Pro"/>
                <w:b/>
                <w:bCs/>
                <w:sz w:val="28"/>
                <w:szCs w:val="28"/>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73600" behindDoc="0" locked="0" layoutInCell="1" allowOverlap="1" wp14:anchorId="40687510" wp14:editId="77BB38EA">
                      <wp:simplePos x="0" y="0"/>
                      <wp:positionH relativeFrom="column">
                        <wp:posOffset>4076700</wp:posOffset>
                      </wp:positionH>
                      <wp:positionV relativeFrom="paragraph">
                        <wp:posOffset>13970</wp:posOffset>
                      </wp:positionV>
                      <wp:extent cx="257175" cy="228600"/>
                      <wp:effectExtent l="0" t="0" r="28575" b="19050"/>
                      <wp:wrapNone/>
                      <wp:docPr id="1727773973"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447F406C" w14:textId="77777777" w:rsidR="00F64FFB" w:rsidRDefault="00F64FFB" w:rsidP="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87510" id="_x0000_t202" coordsize="21600,21600" o:spt="202" path="m,l,21600r21600,l21600,xe">
                      <v:stroke joinstyle="miter"/>
                      <v:path gradientshapeok="t" o:connecttype="rect"/>
                    </v:shapetype>
                    <v:shape id="Text Box 3" o:spid="_x0000_s1026" type="#_x0000_t202" style="position:absolute;left:0;text-align:left;margin-left:321pt;margin-top:1.1pt;width:20.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" fillcolor="white [3201]" strokeweight=".5pt">
                      <v:textbox>
                        <w:txbxContent>
                          <w:p w14:paraId="447F406C" w14:textId="77777777" w:rsidR="00F64FFB" w:rsidRDefault="00F64FFB" w:rsidP="00F64FFB"/>
                        </w:txbxContent>
                      </v:textbox>
                    </v:shape>
                  </w:pict>
                </mc:Fallback>
              </mc:AlternateContent>
            </w:r>
            <w:r>
              <w:rPr>
                <w:rFonts w:ascii="Source Sans Pro" w:hAnsi="Source Sans Pro"/>
                <w:b/>
                <w:bCs/>
                <w:noProof/>
                <w:sz w:val="28"/>
                <w:szCs w:val="28"/>
                <w14:ligatures w14:val="standardContextual"/>
              </w:rPr>
              <mc:AlternateContent>
                <mc:Choice Requires="wps">
                  <w:drawing>
                    <wp:anchor distT="0" distB="0" distL="114300" distR="114300" simplePos="0" relativeHeight="251663360" behindDoc="0" locked="0" layoutInCell="1" allowOverlap="1" wp14:anchorId="48E02C11" wp14:editId="0AB921FE">
                      <wp:simplePos x="0" y="0"/>
                      <wp:positionH relativeFrom="column">
                        <wp:posOffset>3180715</wp:posOffset>
                      </wp:positionH>
                      <wp:positionV relativeFrom="paragraph">
                        <wp:posOffset>23495</wp:posOffset>
                      </wp:positionV>
                      <wp:extent cx="257175" cy="228600"/>
                      <wp:effectExtent l="0" t="0" r="28575" b="19050"/>
                      <wp:wrapNone/>
                      <wp:docPr id="69360287"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0A99F031" w14:textId="2EF2B391" w:rsidR="00F64FFB" w:rsidRDefault="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2C11" id="_x0000_s1027" type="#_x0000_t202" style="position:absolute;left:0;text-align:left;margin-left:250.45pt;margin-top:1.85pt;width:20.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ywOg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" fillcolor="white [3201]" strokeweight=".5pt">
                      <v:textbox>
                        <w:txbxContent>
                          <w:p w14:paraId="0A99F031" w14:textId="2EF2B391" w:rsidR="00F64FFB" w:rsidRDefault="00F64FFB"/>
                        </w:txbxContent>
                      </v:textbox>
                    </v:shape>
                  </w:pict>
                </mc:Fallback>
              </mc:AlternateContent>
            </w:r>
            <w:r w:rsidRPr="00F64FFB">
              <w:rPr>
                <w:rFonts w:ascii="Source Sans Pro" w:hAnsi="Source Sans Pro"/>
                <w:b/>
                <w:bCs/>
                <w:sz w:val="28"/>
                <w:szCs w:val="28"/>
              </w:rPr>
              <w:t>Ballinamore</w:t>
            </w:r>
            <w:r>
              <w:rPr>
                <w:rFonts w:ascii="Source Sans Pro" w:hAnsi="Source Sans Pro"/>
                <w:b/>
                <w:bCs/>
                <w:sz w:val="28"/>
                <w:szCs w:val="28"/>
              </w:rPr>
              <w:t xml:space="preserve"> Library</w:t>
            </w:r>
          </w:p>
          <w:p w14:paraId="31DF590B" w14:textId="4309F6E4" w:rsidR="00F64FFB" w:rsidRPr="00F64FFB" w:rsidRDefault="00F64FFB" w:rsidP="00F64FFB">
            <w:pPr>
              <w:ind w:left="1440"/>
              <w:rPr>
                <w:rFonts w:ascii="Source Sans Pro" w:hAnsi="Source Sans Pro"/>
                <w:b/>
                <w:bCs/>
                <w:sz w:val="22"/>
                <w:szCs w:val="22"/>
              </w:rPr>
            </w:pPr>
          </w:p>
          <w:p w14:paraId="388F0A26" w14:textId="0F8676BC" w:rsidR="00F64FFB" w:rsidRPr="00F64FFB" w:rsidRDefault="003237FB" w:rsidP="00F64FFB">
            <w:pPr>
              <w:ind w:left="1440"/>
              <w:rPr>
                <w:rFonts w:ascii="Source Sans Pro" w:hAnsi="Source Sans Pro"/>
                <w:b/>
                <w:bCs/>
                <w:sz w:val="28"/>
                <w:szCs w:val="28"/>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81792" behindDoc="0" locked="0" layoutInCell="1" allowOverlap="1" wp14:anchorId="4D2AB033" wp14:editId="32800EB5">
                      <wp:simplePos x="0" y="0"/>
                      <wp:positionH relativeFrom="column">
                        <wp:posOffset>4077970</wp:posOffset>
                      </wp:positionH>
                      <wp:positionV relativeFrom="paragraph">
                        <wp:posOffset>22225</wp:posOffset>
                      </wp:positionV>
                      <wp:extent cx="257175" cy="266700"/>
                      <wp:effectExtent l="0" t="0" r="28575" b="19050"/>
                      <wp:wrapNone/>
                      <wp:docPr id="127323197" name="Text Box 3"/>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solidFill>
                                  <a:prstClr val="black"/>
                                </a:solidFill>
                              </a:ln>
                            </wps:spPr>
                            <wps:txbx>
                              <w:txbxContent>
                                <w:p w14:paraId="3D3F15CB"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AB033" id="_x0000_t202" coordsize="21600,21600" o:spt="202" path="m,l,21600r21600,l21600,xe">
                      <v:stroke joinstyle="miter"/>
                      <v:path gradientshapeok="t" o:connecttype="rect"/>
                    </v:shapetype>
                    <v:shape id="_x0000_s1028" type="#_x0000_t202" style="position:absolute;left:0;text-align:left;margin-left:321.1pt;margin-top:1.75pt;width:20.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7AOgIAAII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" fillcolor="white [3201]" strokeweight=".5pt">
                      <v:textbox>
                        <w:txbxContent>
                          <w:p w14:paraId="3D3F15CB" w14:textId="77777777" w:rsidR="005B7504" w:rsidRDefault="005B7504" w:rsidP="005B7504"/>
                        </w:txbxContent>
                      </v:textbox>
                    </v:shape>
                  </w:pict>
                </mc:Fallback>
              </mc:AlternateContent>
            </w:r>
            <w:r>
              <w:rPr>
                <w:rFonts w:ascii="Source Sans Pro" w:hAnsi="Source Sans Pro"/>
                <w:b/>
                <w:bCs/>
                <w:noProof/>
                <w:sz w:val="28"/>
                <w:szCs w:val="28"/>
                <w14:ligatures w14:val="standardContextual"/>
              </w:rPr>
              <mc:AlternateContent>
                <mc:Choice Requires="wps">
                  <w:drawing>
                    <wp:anchor distT="0" distB="0" distL="114300" distR="114300" simplePos="0" relativeHeight="251677696" behindDoc="0" locked="0" layoutInCell="1" allowOverlap="1" wp14:anchorId="6FF4292E" wp14:editId="6C157D12">
                      <wp:simplePos x="0" y="0"/>
                      <wp:positionH relativeFrom="column">
                        <wp:posOffset>3178810</wp:posOffset>
                      </wp:positionH>
                      <wp:positionV relativeFrom="paragraph">
                        <wp:posOffset>37465</wp:posOffset>
                      </wp:positionV>
                      <wp:extent cx="257175" cy="259080"/>
                      <wp:effectExtent l="0" t="0" r="28575" b="26670"/>
                      <wp:wrapNone/>
                      <wp:docPr id="380386303" name="Text Box 3"/>
                      <wp:cNvGraphicFramePr/>
                      <a:graphic xmlns:a="http://schemas.openxmlformats.org/drawingml/2006/main">
                        <a:graphicData uri="http://schemas.microsoft.com/office/word/2010/wordprocessingShape">
                          <wps:wsp>
                            <wps:cNvSpPr txBox="1"/>
                            <wps:spPr>
                              <a:xfrm>
                                <a:off x="0" y="0"/>
                                <a:ext cx="257175" cy="259080"/>
                              </a:xfrm>
                              <a:prstGeom prst="rect">
                                <a:avLst/>
                              </a:prstGeom>
                              <a:solidFill>
                                <a:schemeClr val="lt1"/>
                              </a:solidFill>
                              <a:ln w="6350">
                                <a:solidFill>
                                  <a:prstClr val="black"/>
                                </a:solidFill>
                              </a:ln>
                            </wps:spPr>
                            <wps:txbx>
                              <w:txbxContent>
                                <w:p w14:paraId="6BF588D9"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292E" id="_x0000_s1029" type="#_x0000_t202" style="position:absolute;left:0;text-align:left;margin-left:250.3pt;margin-top:2.95pt;width:20.2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dJOw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" fillcolor="white [3201]" strokeweight=".5pt">
                      <v:textbox>
                        <w:txbxContent>
                          <w:p w14:paraId="6BF588D9" w14:textId="77777777" w:rsidR="005B7504" w:rsidRDefault="005B7504" w:rsidP="005B7504"/>
                        </w:txbxContent>
                      </v:textbox>
                    </v:shape>
                  </w:pict>
                </mc:Fallback>
              </mc:AlternateContent>
            </w:r>
            <w:r w:rsidR="00F64FFB" w:rsidRPr="00F64FFB">
              <w:rPr>
                <w:rFonts w:ascii="Source Sans Pro" w:hAnsi="Source Sans Pro"/>
                <w:b/>
                <w:bCs/>
                <w:sz w:val="28"/>
                <w:szCs w:val="28"/>
              </w:rPr>
              <w:t xml:space="preserve">Mohill </w:t>
            </w:r>
            <w:r w:rsidR="00F64FFB">
              <w:rPr>
                <w:rFonts w:ascii="Source Sans Pro" w:hAnsi="Source Sans Pro"/>
                <w:b/>
                <w:bCs/>
                <w:sz w:val="28"/>
                <w:szCs w:val="28"/>
              </w:rPr>
              <w:t>L</w:t>
            </w:r>
            <w:r w:rsidR="00F64FFB" w:rsidRPr="00F64FFB">
              <w:rPr>
                <w:rFonts w:ascii="Source Sans Pro" w:hAnsi="Source Sans Pro"/>
                <w:b/>
                <w:bCs/>
                <w:sz w:val="28"/>
                <w:szCs w:val="28"/>
              </w:rPr>
              <w:t>ibrar</w:t>
            </w:r>
            <w:r w:rsidR="00F64FFB">
              <w:rPr>
                <w:rFonts w:ascii="Source Sans Pro" w:hAnsi="Source Sans Pro"/>
                <w:b/>
                <w:bCs/>
                <w:sz w:val="28"/>
                <w:szCs w:val="28"/>
              </w:rPr>
              <w:t>y</w:t>
            </w:r>
          </w:p>
          <w:p w14:paraId="62852A92" w14:textId="77777777" w:rsidR="00F64FFB" w:rsidRPr="00F64FFB" w:rsidRDefault="00F64FFB" w:rsidP="0037688A">
            <w:pPr>
              <w:jc w:val="center"/>
              <w:rPr>
                <w:rFonts w:ascii="Source Sans Pro" w:hAnsi="Source Sans Pro"/>
                <w:b/>
                <w:bCs/>
                <w:color w:val="FF0000"/>
              </w:rPr>
            </w:pPr>
          </w:p>
        </w:tc>
      </w:tr>
    </w:tbl>
    <w:p w14:paraId="16EBD44D" w14:textId="77777777" w:rsidR="00F64FFB" w:rsidRDefault="00F64FFB" w:rsidP="00F64FFB">
      <w:pPr>
        <w:rPr>
          <w:rFonts w:ascii="Source Sans Pro" w:hAnsi="Source Sans Pro"/>
          <w:b/>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06FBD2DC"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B122AA">
        <w:rPr>
          <w:rFonts w:ascii="Source Sans Pro" w:hAnsi="Source Sans Pro"/>
          <w:b/>
          <w:color w:val="FF0000"/>
          <w:sz w:val="28"/>
        </w:rPr>
        <w:t>Thursday 12th June 2025</w:t>
      </w:r>
      <w:r w:rsidRPr="005B7504">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77777777"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0D0F76" w:rsidRPr="005B7504">
        <w:rPr>
          <w:rFonts w:ascii="Source Sans Pro" w:hAnsi="Source Sans Pro"/>
          <w:b/>
          <w:color w:val="FF0000"/>
          <w:sz w:val="28"/>
          <w:szCs w:val="28"/>
          <w:lang w:val="en-IE"/>
        </w:rPr>
        <w:t>Senior Library Assistant</w:t>
      </w:r>
      <w:r w:rsidR="00C144BF" w:rsidRPr="005B7504">
        <w:rPr>
          <w:rFonts w:ascii="Source Sans Pro" w:hAnsi="Source Sans Pro"/>
          <w:b/>
          <w:color w:val="FF0000"/>
          <w:sz w:val="28"/>
          <w:szCs w:val="28"/>
          <w:lang w:val="en-IE"/>
        </w:rPr>
        <w:t xml:space="preserve"> 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6FE02E7C" w14:textId="0271660B" w:rsidR="00F64FFB" w:rsidRDefault="00F64FFB">
      <w:pPr>
        <w:spacing w:after="160" w:line="259" w:lineRule="auto"/>
        <w:rPr>
          <w:rFonts w:ascii="Source Sans Pro" w:hAnsi="Source Sans Pro"/>
          <w:b/>
          <w:sz w:val="16"/>
          <w:szCs w:val="16"/>
        </w:rPr>
      </w:pPr>
      <w:r>
        <w:rPr>
          <w:rFonts w:ascii="Source Sans Pro" w:hAnsi="Source Sans Pro"/>
          <w:b/>
          <w:sz w:val="16"/>
          <w:szCs w:val="16"/>
        </w:rPr>
        <w:br w:type="page"/>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hAnsi="Source Sans Pro"/>
                <w:b/>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Pr="00E15A25" w:rsidRDefault="00D257FA"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lastRenderedPageBreak/>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37E54D06" w14:textId="42E9CD01" w:rsidR="00D257FA" w:rsidRPr="00E15A25" w:rsidRDefault="00D257FA" w:rsidP="00B34060">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6201F38B" w:rsidR="00D257FA" w:rsidRPr="00E15A25" w:rsidRDefault="0072383E" w:rsidP="00B3331B">
            <w:pPr>
              <w:rPr>
                <w:rFonts w:ascii="Source Sans Pro" w:hAnsi="Source Sans Pro"/>
                <w:b/>
              </w:rPr>
            </w:pPr>
            <w:r>
              <w:rPr>
                <w:rFonts w:ascii="Source Sans Pro" w:hAnsi="Source Sans Pro"/>
                <w:b/>
              </w:rPr>
              <w:t>Delivering Results &amp; 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28A8D4AB" w:rsidR="00D257FA" w:rsidRPr="00E15A25" w:rsidRDefault="0072383E" w:rsidP="00B3331B">
            <w:pPr>
              <w:rPr>
                <w:rFonts w:ascii="Source Sans Pro" w:hAnsi="Source Sans Pro"/>
                <w:b/>
              </w:rPr>
            </w:pPr>
            <w:r>
              <w:rPr>
                <w:rFonts w:ascii="Source Sans Pro" w:hAnsi="Source Sans Pro"/>
                <w:b/>
              </w:rPr>
              <w:t>Performance Management &amp; Teamwork</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5B8A44FC" w14:textId="77777777" w:rsidR="00BA2F9A" w:rsidRDefault="00BA2F9A">
      <w:pPr>
        <w:spacing w:after="160" w:line="259" w:lineRule="auto"/>
        <w:rPr>
          <w:rFonts w:ascii="Source Sans Pro" w:hAnsi="Source Sans Pro"/>
          <w:b/>
          <w:bCs/>
        </w:rPr>
      </w:pP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7C9B184E"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bookmarkEnd w:id="3"/>
      <w:r w:rsidR="00B122AA">
        <w:rPr>
          <w:rFonts w:ascii="Source Sans Pro" w:hAnsi="Source Sans Pro"/>
          <w:b/>
          <w:color w:val="FF0000"/>
          <w:sz w:val="28"/>
          <w:szCs w:val="28"/>
        </w:rPr>
        <w:t>Thursday 12th June 2025</w:t>
      </w:r>
      <w:r w:rsidR="003237FB">
        <w:rPr>
          <w:rFonts w:ascii="Source Sans Pro" w:hAnsi="Source Sans Pro"/>
          <w:b/>
          <w:color w:val="FF0000"/>
          <w:sz w:val="28"/>
          <w:szCs w:val="28"/>
        </w:rPr>
        <w:t xml:space="preserve"> </w:t>
      </w: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D02F1E7"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72383E">
        <w:rPr>
          <w:rFonts w:ascii="Source Sans Pro" w:hAnsi="Source Sans Pro"/>
          <w:b/>
          <w:color w:val="FF0000"/>
          <w:lang w:val="en-IE"/>
        </w:rPr>
        <w:t>Senior Library Assistant</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7642AF4" w:rsidR="00ED5217" w:rsidRPr="000D0F76" w:rsidRDefault="0072383E" w:rsidP="000D0F76">
            <w:pPr>
              <w:jc w:val="center"/>
              <w:rPr>
                <w:rFonts w:ascii="Source Sans Pro" w:hAnsi="Source Sans Pro"/>
                <w:b/>
                <w:bCs/>
                <w:sz w:val="36"/>
                <w:szCs w:val="36"/>
              </w:rPr>
            </w:pPr>
            <w:r>
              <w:rPr>
                <w:rFonts w:ascii="Source Sans Pro" w:hAnsi="Source Sans Pro"/>
                <w:b/>
                <w:bCs/>
                <w:sz w:val="36"/>
                <w:szCs w:val="36"/>
              </w:rPr>
              <w:lastRenderedPageBreak/>
              <w:t>S</w:t>
            </w:r>
            <w:r w:rsidR="00546BC3">
              <w:rPr>
                <w:rFonts w:ascii="Source Sans Pro" w:hAnsi="Source Sans Pro"/>
                <w:b/>
                <w:bCs/>
                <w:sz w:val="36"/>
                <w:szCs w:val="36"/>
              </w:rPr>
              <w:t>ENIOR LIBRARY ASSISTANT</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5CEADA1D"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B122AA">
        <w:rPr>
          <w:rFonts w:ascii="Source Sans Pro" w:hAnsi="Source Sans Pro"/>
          <w:b/>
        </w:rPr>
        <w:t>Thursday 12th June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23474640" w:rsidR="0036646E" w:rsidRPr="00672858" w:rsidRDefault="000D0F76" w:rsidP="00757ECB">
    <w:pPr>
      <w:pStyle w:val="Header"/>
      <w:jc w:val="right"/>
      <w:rPr>
        <w:rFonts w:ascii="Source Sans Pro" w:hAnsi="Source Sans Pro"/>
        <w:b/>
        <w:bCs/>
        <w:sz w:val="20"/>
        <w:szCs w:val="20"/>
      </w:rPr>
    </w:pPr>
    <w:r w:rsidRPr="00672858">
      <w:rPr>
        <w:rFonts w:ascii="Source Sans Pro" w:hAnsi="Source Sans Pro"/>
        <w:b/>
        <w:bCs/>
        <w:sz w:val="20"/>
        <w:szCs w:val="20"/>
      </w:rPr>
      <w:t xml:space="preserve">Senior Library Assistant </w:t>
    </w:r>
    <w:r w:rsidR="00E15A25" w:rsidRPr="00672858">
      <w:rPr>
        <w:rFonts w:ascii="Source Sans Pro" w:hAnsi="Source Sans Pro"/>
        <w:b/>
        <w:bCs/>
        <w:sz w:val="20"/>
        <w:szCs w:val="20"/>
      </w:rPr>
      <w:t>–</w:t>
    </w:r>
    <w:r w:rsidR="0003219D" w:rsidRPr="00672858">
      <w:rPr>
        <w:rFonts w:ascii="Source Sans Pro" w:hAnsi="Source Sans Pro"/>
        <w:b/>
        <w:bCs/>
        <w:sz w:val="20"/>
        <w:szCs w:val="20"/>
      </w:rPr>
      <w:t xml:space="preserve"> </w:t>
    </w:r>
    <w:r w:rsidR="00B122AA">
      <w:rPr>
        <w:rFonts w:ascii="Source Sans Pro" w:hAnsi="Source Sans Pro"/>
        <w:b/>
        <w:bCs/>
        <w:sz w:val="20"/>
        <w:szCs w:val="20"/>
      </w:rPr>
      <w:t>May</w:t>
    </w:r>
    <w:r w:rsidR="003237FB">
      <w:rPr>
        <w:rFonts w:ascii="Source Sans Pro" w:hAnsi="Source Sans Pro"/>
        <w:b/>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B1AFD"/>
    <w:rsid w:val="000C3F4E"/>
    <w:rsid w:val="000D0F76"/>
    <w:rsid w:val="000F56CB"/>
    <w:rsid w:val="0011335B"/>
    <w:rsid w:val="001509E6"/>
    <w:rsid w:val="00182B08"/>
    <w:rsid w:val="0019680F"/>
    <w:rsid w:val="001C6CD7"/>
    <w:rsid w:val="0025208D"/>
    <w:rsid w:val="002E2F63"/>
    <w:rsid w:val="003237FB"/>
    <w:rsid w:val="0036304E"/>
    <w:rsid w:val="0036646E"/>
    <w:rsid w:val="00374CFE"/>
    <w:rsid w:val="00377464"/>
    <w:rsid w:val="00520C43"/>
    <w:rsid w:val="005369B2"/>
    <w:rsid w:val="00546BC3"/>
    <w:rsid w:val="005B7504"/>
    <w:rsid w:val="005D3952"/>
    <w:rsid w:val="00672858"/>
    <w:rsid w:val="00675FAA"/>
    <w:rsid w:val="006D5A73"/>
    <w:rsid w:val="0072383E"/>
    <w:rsid w:val="007C692A"/>
    <w:rsid w:val="0080002A"/>
    <w:rsid w:val="008128D8"/>
    <w:rsid w:val="00834B4E"/>
    <w:rsid w:val="008438AA"/>
    <w:rsid w:val="00882E7E"/>
    <w:rsid w:val="008D4E81"/>
    <w:rsid w:val="009313EE"/>
    <w:rsid w:val="009C1FAF"/>
    <w:rsid w:val="009D4314"/>
    <w:rsid w:val="009F230F"/>
    <w:rsid w:val="00A44702"/>
    <w:rsid w:val="00A53FDC"/>
    <w:rsid w:val="00B122AA"/>
    <w:rsid w:val="00B34060"/>
    <w:rsid w:val="00B67861"/>
    <w:rsid w:val="00B83B4C"/>
    <w:rsid w:val="00BA2F9A"/>
    <w:rsid w:val="00BA4E4C"/>
    <w:rsid w:val="00BF379E"/>
    <w:rsid w:val="00BF5079"/>
    <w:rsid w:val="00C144BF"/>
    <w:rsid w:val="00C355DD"/>
    <w:rsid w:val="00C71792"/>
    <w:rsid w:val="00CD4FFC"/>
    <w:rsid w:val="00D22AB0"/>
    <w:rsid w:val="00D257FA"/>
    <w:rsid w:val="00D36B43"/>
    <w:rsid w:val="00D3746A"/>
    <w:rsid w:val="00DB051F"/>
    <w:rsid w:val="00DE4D3B"/>
    <w:rsid w:val="00E15A25"/>
    <w:rsid w:val="00E167D2"/>
    <w:rsid w:val="00E72BDF"/>
    <w:rsid w:val="00EB6321"/>
    <w:rsid w:val="00EC6E97"/>
    <w:rsid w:val="00ED5217"/>
    <w:rsid w:val="00F64FFB"/>
    <w:rsid w:val="00F9303C"/>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4A4-BAAD-42C5-AC3B-9F16BB06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3</cp:revision>
  <dcterms:created xsi:type="dcterms:W3CDTF">2025-05-26T13:36:00Z</dcterms:created>
  <dcterms:modified xsi:type="dcterms:W3CDTF">2025-05-26T13:38:00Z</dcterms:modified>
</cp:coreProperties>
</file>