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B2E00" w14:textId="77777777" w:rsidR="00FA6BC7" w:rsidRPr="002931EE" w:rsidRDefault="00FA6BC7" w:rsidP="0011550E">
      <w:pPr>
        <w:spacing w:after="0" w:line="300" w:lineRule="auto"/>
        <w:jc w:val="both"/>
        <w:rPr>
          <w:rFonts w:ascii="Calibri" w:hAnsi="Calibri" w:cs="Calibri"/>
          <w:color w:val="000000"/>
          <w:sz w:val="16"/>
          <w:szCs w:val="16"/>
        </w:rPr>
      </w:pPr>
    </w:p>
    <w:p w14:paraId="2C8846E4" w14:textId="77777777" w:rsidR="00E45AFE" w:rsidRDefault="00FA6BC7" w:rsidP="0011550E">
      <w:pPr>
        <w:spacing w:after="0" w:line="300" w:lineRule="auto"/>
        <w:jc w:val="center"/>
        <w:rPr>
          <w:rFonts w:cstheme="minorHAnsi"/>
          <w:b/>
          <w:bCs/>
          <w:color w:val="000000"/>
          <w:sz w:val="26"/>
          <w:szCs w:val="26"/>
        </w:rPr>
      </w:pPr>
      <w:r w:rsidRPr="0011550E">
        <w:rPr>
          <w:rFonts w:cstheme="minorHAnsi"/>
          <w:b/>
          <w:bCs/>
          <w:color w:val="000000"/>
          <w:sz w:val="26"/>
          <w:szCs w:val="26"/>
        </w:rPr>
        <w:t>PRIVACY STATEMENT FOR</w:t>
      </w:r>
      <w:r w:rsidR="00282C7B">
        <w:rPr>
          <w:rFonts w:cstheme="minorHAnsi"/>
          <w:b/>
          <w:bCs/>
          <w:color w:val="000000"/>
          <w:sz w:val="26"/>
          <w:szCs w:val="26"/>
        </w:rPr>
        <w:t xml:space="preserve"> </w:t>
      </w:r>
    </w:p>
    <w:p w14:paraId="41709EAD" w14:textId="72A12EAB" w:rsidR="00FA6BC7" w:rsidRPr="0011550E" w:rsidRDefault="0094746F" w:rsidP="0011550E">
      <w:pPr>
        <w:spacing w:after="0" w:line="300" w:lineRule="auto"/>
        <w:jc w:val="center"/>
        <w:rPr>
          <w:rFonts w:cstheme="minorHAnsi"/>
          <w:b/>
          <w:bCs/>
          <w:color w:val="000000"/>
          <w:sz w:val="26"/>
          <w:szCs w:val="26"/>
        </w:rPr>
      </w:pPr>
      <w:r>
        <w:rPr>
          <w:rFonts w:cstheme="minorHAnsi"/>
          <w:b/>
          <w:bCs/>
          <w:color w:val="000000"/>
          <w:sz w:val="26"/>
          <w:szCs w:val="26"/>
        </w:rPr>
        <w:t xml:space="preserve">RIVER PARKS MASTERPLAN FOR CARRICK ON SHANNON </w:t>
      </w:r>
      <w:r w:rsidR="00E659B6">
        <w:rPr>
          <w:rFonts w:cstheme="minorHAnsi"/>
          <w:b/>
          <w:bCs/>
          <w:color w:val="000000"/>
          <w:sz w:val="26"/>
          <w:szCs w:val="26"/>
        </w:rPr>
        <w:t xml:space="preserve"> SURVEY</w:t>
      </w:r>
      <w:r w:rsidR="00FA6BC7" w:rsidRPr="0011550E">
        <w:rPr>
          <w:rFonts w:cstheme="minorHAnsi"/>
          <w:b/>
          <w:bCs/>
          <w:color w:val="000000"/>
          <w:sz w:val="26"/>
          <w:szCs w:val="26"/>
        </w:rPr>
        <w:t xml:space="preserve"> 202</w:t>
      </w:r>
      <w:r>
        <w:rPr>
          <w:rFonts w:cstheme="minorHAnsi"/>
          <w:b/>
          <w:bCs/>
          <w:color w:val="000000"/>
          <w:sz w:val="26"/>
          <w:szCs w:val="26"/>
        </w:rPr>
        <w:t>5</w:t>
      </w:r>
    </w:p>
    <w:p w14:paraId="5043365A" w14:textId="77777777" w:rsidR="00A15B7A" w:rsidRPr="002931EE" w:rsidRDefault="00A15B7A" w:rsidP="0011550E">
      <w:pPr>
        <w:spacing w:after="0" w:line="300" w:lineRule="auto"/>
        <w:jc w:val="both"/>
        <w:rPr>
          <w:rStyle w:val="Strong"/>
          <w:rFonts w:asciiTheme="minorHAnsi" w:hAnsiTheme="minorHAnsi" w:cstheme="minorHAnsi"/>
          <w:sz w:val="24"/>
          <w:szCs w:val="24"/>
        </w:rPr>
      </w:pPr>
    </w:p>
    <w:p w14:paraId="1884232C" w14:textId="585BAE86" w:rsidR="00FA6BC7" w:rsidRPr="002931EE" w:rsidRDefault="00FA6BC7" w:rsidP="0011550E">
      <w:pPr>
        <w:spacing w:after="0" w:line="300" w:lineRule="auto"/>
        <w:jc w:val="both"/>
        <w:rPr>
          <w:rFonts w:cstheme="minorHAnsi"/>
          <w:sz w:val="28"/>
          <w:szCs w:val="28"/>
        </w:rPr>
      </w:pPr>
      <w:r w:rsidRPr="002931EE">
        <w:rPr>
          <w:rStyle w:val="Strong"/>
          <w:rFonts w:asciiTheme="minorHAnsi" w:hAnsiTheme="minorHAnsi" w:cstheme="minorHAnsi"/>
          <w:sz w:val="28"/>
          <w:szCs w:val="28"/>
        </w:rPr>
        <w:t>Who are we?</w:t>
      </w:r>
    </w:p>
    <w:p w14:paraId="20461E09" w14:textId="77777777" w:rsidR="00FA6BC7" w:rsidRPr="002931EE" w:rsidRDefault="00FA6BC7" w:rsidP="0011550E">
      <w:pPr>
        <w:spacing w:after="0" w:line="300" w:lineRule="auto"/>
        <w:jc w:val="both"/>
        <w:rPr>
          <w:rFonts w:cstheme="minorHAnsi"/>
          <w:sz w:val="24"/>
          <w:szCs w:val="24"/>
        </w:rPr>
      </w:pPr>
      <w:r w:rsidRPr="002931EE">
        <w:rPr>
          <w:rFonts w:cstheme="minorHAnsi"/>
          <w:sz w:val="24"/>
          <w:szCs w:val="24"/>
        </w:rPr>
        <w:t>Leitrim County Council (the Council) is the democratically elected unit of Local Government in County Leitrim and is responsible for providing a range of services to meet the economic, social and cultural needs of the people of our County. In order to provide the most effective and targeted services to meet the needs of the citizens, communities and businesses of County Leitrim we will be required to collect, process and use certain types of information about people and organisations. Depending on the service being offered, information sought may include ‘personal data’ as defined by the Data Protection Acts and the General Data Protection Regulation (GDPR) and may relate to current, past and future service users; past; current and prospective employees; suppliers; and members of the public who may engage in communications with our staff. In addition, staff may be required, from time to time, to collect process and use certain types of personal data to comply with regulatory or legislative requirements or to carry out functions in the public interest.</w:t>
      </w:r>
    </w:p>
    <w:p w14:paraId="4A33DC47" w14:textId="77777777" w:rsidR="00A15B7A" w:rsidRPr="002931EE" w:rsidRDefault="00A15B7A" w:rsidP="0011550E">
      <w:pPr>
        <w:shd w:val="clear" w:color="auto" w:fill="FFFFFF"/>
        <w:spacing w:after="0" w:line="300" w:lineRule="auto"/>
        <w:jc w:val="both"/>
        <w:textAlignment w:val="baseline"/>
        <w:rPr>
          <w:rStyle w:val="Strong"/>
          <w:rFonts w:asciiTheme="minorHAnsi" w:hAnsiTheme="minorHAnsi" w:cstheme="minorHAnsi"/>
          <w:b w:val="0"/>
          <w:bCs w:val="0"/>
          <w:sz w:val="24"/>
          <w:szCs w:val="24"/>
        </w:rPr>
      </w:pPr>
    </w:p>
    <w:p w14:paraId="10501639" w14:textId="0815695F" w:rsidR="003B7371" w:rsidRPr="003B7371" w:rsidRDefault="00FA6BC7" w:rsidP="003B7371">
      <w:pPr>
        <w:spacing w:after="80" w:line="288" w:lineRule="auto"/>
        <w:jc w:val="both"/>
        <w:rPr>
          <w:sz w:val="24"/>
          <w:szCs w:val="24"/>
        </w:rPr>
      </w:pPr>
      <w:bookmarkStart w:id="0" w:name="_Hlk110423555"/>
      <w:r w:rsidRPr="003B7371">
        <w:rPr>
          <w:rStyle w:val="Strong"/>
          <w:rFonts w:asciiTheme="minorHAnsi" w:hAnsiTheme="minorHAnsi" w:cstheme="minorHAnsi"/>
          <w:b w:val="0"/>
          <w:bCs w:val="0"/>
          <w:sz w:val="24"/>
          <w:szCs w:val="24"/>
        </w:rPr>
        <w:t xml:space="preserve">The Council’s Economic Development </w:t>
      </w:r>
      <w:r w:rsidR="008857D1" w:rsidRPr="003B7371">
        <w:rPr>
          <w:rStyle w:val="Strong"/>
          <w:rFonts w:asciiTheme="minorHAnsi" w:hAnsiTheme="minorHAnsi" w:cstheme="minorHAnsi"/>
          <w:b w:val="0"/>
          <w:bCs w:val="0"/>
          <w:sz w:val="24"/>
          <w:szCs w:val="24"/>
        </w:rPr>
        <w:t xml:space="preserve">Unit </w:t>
      </w:r>
      <w:r w:rsidR="003B7371" w:rsidRPr="003B7371">
        <w:rPr>
          <w:rStyle w:val="Strong"/>
          <w:rFonts w:asciiTheme="minorHAnsi" w:hAnsiTheme="minorHAnsi" w:cstheme="minorHAnsi"/>
          <w:b w:val="0"/>
          <w:bCs w:val="0"/>
          <w:sz w:val="24"/>
          <w:szCs w:val="24"/>
        </w:rPr>
        <w:t xml:space="preserve"> along with </w:t>
      </w:r>
      <w:r w:rsidR="00CA464C">
        <w:rPr>
          <w:rStyle w:val="Strong"/>
          <w:rFonts w:asciiTheme="minorHAnsi" w:hAnsiTheme="minorHAnsi" w:cstheme="minorHAnsi"/>
          <w:b w:val="0"/>
          <w:bCs w:val="0"/>
          <w:sz w:val="24"/>
          <w:szCs w:val="24"/>
        </w:rPr>
        <w:t xml:space="preserve">Carrick on Shannon Town Team </w:t>
      </w:r>
      <w:r w:rsidR="00F62974">
        <w:rPr>
          <w:rStyle w:val="Strong"/>
          <w:rFonts w:asciiTheme="minorHAnsi" w:hAnsiTheme="minorHAnsi" w:cstheme="minorHAnsi"/>
          <w:b w:val="0"/>
          <w:bCs w:val="0"/>
          <w:sz w:val="24"/>
          <w:szCs w:val="24"/>
        </w:rPr>
        <w:t xml:space="preserve">have engaged a design team to develop a Masterplan to develop and </w:t>
      </w:r>
      <w:r w:rsidR="00A53ADE">
        <w:rPr>
          <w:rStyle w:val="Strong"/>
          <w:rFonts w:asciiTheme="minorHAnsi" w:hAnsiTheme="minorHAnsi" w:cstheme="minorHAnsi"/>
          <w:b w:val="0"/>
          <w:bCs w:val="0"/>
          <w:sz w:val="24"/>
          <w:szCs w:val="24"/>
        </w:rPr>
        <w:t>enhance three key green areas and a signature playground</w:t>
      </w:r>
      <w:r w:rsidR="002754A6">
        <w:rPr>
          <w:rStyle w:val="Strong"/>
          <w:rFonts w:asciiTheme="minorHAnsi" w:hAnsiTheme="minorHAnsi" w:cstheme="minorHAnsi"/>
          <w:b w:val="0"/>
          <w:bCs w:val="0"/>
          <w:sz w:val="24"/>
          <w:szCs w:val="24"/>
        </w:rPr>
        <w:t xml:space="preserve"> in the town. </w:t>
      </w:r>
      <w:r w:rsidR="003D4BB2">
        <w:rPr>
          <w:rStyle w:val="Strong"/>
          <w:rFonts w:asciiTheme="minorHAnsi" w:hAnsiTheme="minorHAnsi" w:cstheme="minorHAnsi"/>
          <w:b w:val="0"/>
          <w:bCs w:val="0"/>
          <w:sz w:val="24"/>
          <w:szCs w:val="24"/>
        </w:rPr>
        <w:t xml:space="preserve">The team would like to gather ideas and contributions from as many people as possible.  </w:t>
      </w:r>
      <w:r w:rsidR="00A53ADE">
        <w:rPr>
          <w:rStyle w:val="Strong"/>
          <w:rFonts w:asciiTheme="minorHAnsi" w:hAnsiTheme="minorHAnsi" w:cstheme="minorHAnsi"/>
          <w:b w:val="0"/>
          <w:bCs w:val="0"/>
          <w:sz w:val="24"/>
          <w:szCs w:val="24"/>
        </w:rPr>
        <w:t xml:space="preserve">  </w:t>
      </w:r>
    </w:p>
    <w:p w14:paraId="7A521810" w14:textId="6B7132D0" w:rsidR="0028670D" w:rsidRPr="003B7371" w:rsidRDefault="0028670D" w:rsidP="0011550E">
      <w:pPr>
        <w:shd w:val="clear" w:color="auto" w:fill="FFFFFF"/>
        <w:spacing w:after="0" w:line="300" w:lineRule="auto"/>
        <w:jc w:val="both"/>
        <w:textAlignment w:val="baseline"/>
        <w:rPr>
          <w:rFonts w:cstheme="minorHAnsi"/>
          <w:sz w:val="24"/>
          <w:szCs w:val="24"/>
        </w:rPr>
      </w:pPr>
    </w:p>
    <w:bookmarkEnd w:id="0"/>
    <w:p w14:paraId="3704FE7C" w14:textId="77777777" w:rsidR="00FA6BC7" w:rsidRPr="002931EE" w:rsidRDefault="00FA6BC7" w:rsidP="0011550E">
      <w:pPr>
        <w:spacing w:after="0" w:line="300" w:lineRule="auto"/>
        <w:jc w:val="both"/>
        <w:rPr>
          <w:rStyle w:val="Strong"/>
          <w:rFonts w:asciiTheme="minorHAnsi" w:hAnsiTheme="minorHAnsi" w:cstheme="minorHAnsi"/>
          <w:sz w:val="28"/>
          <w:szCs w:val="28"/>
        </w:rPr>
      </w:pPr>
      <w:r w:rsidRPr="002931EE">
        <w:rPr>
          <w:rStyle w:val="Strong"/>
          <w:rFonts w:asciiTheme="minorHAnsi" w:hAnsiTheme="minorHAnsi" w:cstheme="minorHAnsi"/>
          <w:sz w:val="28"/>
          <w:szCs w:val="28"/>
        </w:rPr>
        <w:t>Why do we have a Privacy Statement?</w:t>
      </w:r>
    </w:p>
    <w:p w14:paraId="05DFD14A" w14:textId="2A707353" w:rsidR="00FA6BC7" w:rsidRPr="002931EE" w:rsidRDefault="00FA6BC7" w:rsidP="0011550E">
      <w:pPr>
        <w:spacing w:after="0" w:line="300" w:lineRule="auto"/>
        <w:jc w:val="both"/>
        <w:rPr>
          <w:rFonts w:cstheme="minorHAnsi"/>
          <w:color w:val="000000"/>
          <w:sz w:val="24"/>
          <w:szCs w:val="24"/>
        </w:rPr>
      </w:pPr>
      <w:r w:rsidRPr="002931EE">
        <w:rPr>
          <w:rFonts w:cstheme="minorHAnsi"/>
          <w:color w:val="000000"/>
          <w:sz w:val="24"/>
          <w:szCs w:val="24"/>
        </w:rPr>
        <w:t>This privacy statement has been created to demonstrate the Council’s commitment to you that personal data which you may be required to supply to us, to enable us to provide services, is;</w:t>
      </w:r>
    </w:p>
    <w:p w14:paraId="766CC285" w14:textId="77777777" w:rsidR="00FA6BC7" w:rsidRPr="002931EE" w:rsidRDefault="00FA6BC7" w:rsidP="0011550E">
      <w:pPr>
        <w:pStyle w:val="ListParagraph"/>
        <w:numPr>
          <w:ilvl w:val="0"/>
          <w:numId w:val="1"/>
        </w:numPr>
        <w:spacing w:after="0" w:line="300" w:lineRule="auto"/>
        <w:jc w:val="both"/>
        <w:rPr>
          <w:rFonts w:cstheme="minorHAnsi"/>
          <w:color w:val="000000"/>
          <w:sz w:val="24"/>
          <w:szCs w:val="24"/>
        </w:rPr>
      </w:pPr>
      <w:r w:rsidRPr="002931EE">
        <w:rPr>
          <w:rFonts w:cstheme="minorHAnsi"/>
          <w:color w:val="000000"/>
          <w:sz w:val="24"/>
          <w:szCs w:val="24"/>
        </w:rPr>
        <w:t>Obtained lawfully, fairly and in a transparent manner</w:t>
      </w:r>
    </w:p>
    <w:p w14:paraId="456F62D3" w14:textId="77777777" w:rsidR="00FA6BC7" w:rsidRPr="002931EE" w:rsidRDefault="00FA6BC7" w:rsidP="0011550E">
      <w:pPr>
        <w:pStyle w:val="ListParagraph"/>
        <w:numPr>
          <w:ilvl w:val="0"/>
          <w:numId w:val="1"/>
        </w:numPr>
        <w:spacing w:after="0" w:line="300" w:lineRule="auto"/>
        <w:jc w:val="both"/>
        <w:rPr>
          <w:rFonts w:cstheme="minorHAnsi"/>
          <w:color w:val="000000"/>
          <w:sz w:val="24"/>
          <w:szCs w:val="24"/>
        </w:rPr>
      </w:pPr>
      <w:r w:rsidRPr="002931EE">
        <w:rPr>
          <w:rFonts w:cstheme="minorHAnsi"/>
          <w:color w:val="000000"/>
          <w:sz w:val="24"/>
          <w:szCs w:val="24"/>
        </w:rPr>
        <w:t>Obtained for only specified, identified and legitimate purposes</w:t>
      </w:r>
    </w:p>
    <w:p w14:paraId="5D2F11E4" w14:textId="77777777" w:rsidR="00FA6BC7" w:rsidRPr="002931EE" w:rsidRDefault="00FA6BC7" w:rsidP="0011550E">
      <w:pPr>
        <w:pStyle w:val="ListParagraph"/>
        <w:numPr>
          <w:ilvl w:val="0"/>
          <w:numId w:val="1"/>
        </w:numPr>
        <w:spacing w:after="0" w:line="300" w:lineRule="auto"/>
        <w:jc w:val="both"/>
        <w:rPr>
          <w:rFonts w:cstheme="minorHAnsi"/>
          <w:color w:val="000000"/>
          <w:sz w:val="24"/>
          <w:szCs w:val="24"/>
        </w:rPr>
      </w:pPr>
      <w:r w:rsidRPr="002931EE">
        <w:rPr>
          <w:rFonts w:cstheme="minorHAnsi"/>
          <w:color w:val="000000"/>
          <w:sz w:val="24"/>
          <w:szCs w:val="24"/>
        </w:rPr>
        <w:t>Processed for purposes which we have identified or purposes compatible with the purposes that we have identified.</w:t>
      </w:r>
    </w:p>
    <w:p w14:paraId="71CE3E7A" w14:textId="77777777" w:rsidR="00FA6BC7" w:rsidRPr="002931EE" w:rsidRDefault="00FA6BC7" w:rsidP="0011550E">
      <w:pPr>
        <w:pStyle w:val="ListParagraph"/>
        <w:numPr>
          <w:ilvl w:val="0"/>
          <w:numId w:val="1"/>
        </w:numPr>
        <w:spacing w:after="0" w:line="300" w:lineRule="auto"/>
        <w:jc w:val="both"/>
        <w:rPr>
          <w:rFonts w:cstheme="minorHAnsi"/>
          <w:color w:val="000000"/>
          <w:sz w:val="24"/>
          <w:szCs w:val="24"/>
        </w:rPr>
      </w:pPr>
      <w:r w:rsidRPr="002931EE">
        <w:rPr>
          <w:rFonts w:cstheme="minorHAnsi"/>
          <w:color w:val="000000"/>
          <w:sz w:val="24"/>
          <w:szCs w:val="24"/>
        </w:rPr>
        <w:t>Adequate, relevant and limited to what is necessary for the purpose for which it was obtained</w:t>
      </w:r>
    </w:p>
    <w:p w14:paraId="103FC8AE" w14:textId="77777777" w:rsidR="00FA6BC7" w:rsidRPr="002931EE" w:rsidRDefault="00FA6BC7" w:rsidP="0011550E">
      <w:pPr>
        <w:pStyle w:val="ListParagraph"/>
        <w:numPr>
          <w:ilvl w:val="0"/>
          <w:numId w:val="1"/>
        </w:numPr>
        <w:spacing w:after="0" w:line="300" w:lineRule="auto"/>
        <w:jc w:val="both"/>
        <w:rPr>
          <w:rFonts w:cstheme="minorHAnsi"/>
          <w:color w:val="000000"/>
          <w:sz w:val="24"/>
          <w:szCs w:val="24"/>
        </w:rPr>
      </w:pPr>
      <w:r w:rsidRPr="002931EE">
        <w:rPr>
          <w:rFonts w:cstheme="minorHAnsi"/>
          <w:color w:val="000000"/>
          <w:sz w:val="24"/>
          <w:szCs w:val="24"/>
        </w:rPr>
        <w:t>Is collected and processed accurately and kept up to date (where necessary)</w:t>
      </w:r>
    </w:p>
    <w:p w14:paraId="7A028683" w14:textId="77777777" w:rsidR="00FA6BC7" w:rsidRPr="002931EE" w:rsidRDefault="00FA6BC7" w:rsidP="0011550E">
      <w:pPr>
        <w:pStyle w:val="ListParagraph"/>
        <w:numPr>
          <w:ilvl w:val="0"/>
          <w:numId w:val="1"/>
        </w:numPr>
        <w:spacing w:after="0" w:line="300" w:lineRule="auto"/>
        <w:jc w:val="both"/>
        <w:rPr>
          <w:rFonts w:cstheme="minorHAnsi"/>
          <w:color w:val="000000"/>
          <w:sz w:val="24"/>
          <w:szCs w:val="24"/>
        </w:rPr>
      </w:pPr>
      <w:r w:rsidRPr="002931EE">
        <w:rPr>
          <w:rFonts w:cstheme="minorHAnsi"/>
          <w:color w:val="000000"/>
          <w:sz w:val="24"/>
          <w:szCs w:val="24"/>
        </w:rPr>
        <w:t>Kept only for as long as is necessary for the purposes for which it was obtained.</w:t>
      </w:r>
    </w:p>
    <w:p w14:paraId="4DEF3E7C" w14:textId="77777777" w:rsidR="00FA6BC7" w:rsidRPr="002931EE" w:rsidRDefault="00FA6BC7" w:rsidP="0011550E">
      <w:pPr>
        <w:pStyle w:val="ListParagraph"/>
        <w:numPr>
          <w:ilvl w:val="0"/>
          <w:numId w:val="1"/>
        </w:numPr>
        <w:spacing w:after="0" w:line="300" w:lineRule="auto"/>
        <w:jc w:val="both"/>
        <w:rPr>
          <w:rFonts w:cstheme="minorHAnsi"/>
          <w:color w:val="000000"/>
          <w:sz w:val="24"/>
          <w:szCs w:val="24"/>
        </w:rPr>
      </w:pPr>
      <w:r w:rsidRPr="002931EE">
        <w:rPr>
          <w:rFonts w:cstheme="minorHAnsi"/>
          <w:color w:val="000000"/>
          <w:sz w:val="24"/>
          <w:szCs w:val="24"/>
        </w:rPr>
        <w:t xml:space="preserve">Processed in a manner that ensures the appropriate security of the personal data </w:t>
      </w:r>
      <w:bookmarkStart w:id="1" w:name="_Hlk504989324"/>
      <w:r w:rsidRPr="002931EE">
        <w:rPr>
          <w:rFonts w:cstheme="minorHAnsi"/>
          <w:color w:val="000000"/>
          <w:sz w:val="24"/>
          <w:szCs w:val="24"/>
        </w:rPr>
        <w:t>including protection against unauthorised or unlawful processing.</w:t>
      </w:r>
      <w:bookmarkEnd w:id="1"/>
    </w:p>
    <w:p w14:paraId="6E3CEE4A" w14:textId="77777777" w:rsidR="00FA6BC7" w:rsidRPr="002931EE" w:rsidRDefault="00FA6BC7" w:rsidP="0011550E">
      <w:pPr>
        <w:spacing w:after="0" w:line="300" w:lineRule="auto"/>
        <w:jc w:val="both"/>
        <w:rPr>
          <w:rFonts w:cstheme="minorHAnsi"/>
          <w:sz w:val="24"/>
          <w:szCs w:val="24"/>
        </w:rPr>
      </w:pPr>
      <w:r w:rsidRPr="002931EE">
        <w:rPr>
          <w:rFonts w:cstheme="minorHAnsi"/>
          <w:color w:val="000000"/>
          <w:sz w:val="24"/>
          <w:szCs w:val="24"/>
        </w:rPr>
        <w:lastRenderedPageBreak/>
        <w:t xml:space="preserve">More detail is available in our Data Protection Policy at </w:t>
      </w:r>
      <w:hyperlink r:id="rId10" w:history="1">
        <w:r w:rsidRPr="002931EE">
          <w:rPr>
            <w:rStyle w:val="Hyperlink"/>
            <w:rFonts w:cstheme="minorHAnsi"/>
            <w:sz w:val="24"/>
            <w:szCs w:val="24"/>
          </w:rPr>
          <w:t>http://leitrimcoco.ie/eng/Your-Council/Data_Protection_FOI/Privacy/Leitrim-County-Council-Privacy-Policy.html</w:t>
        </w:r>
      </w:hyperlink>
    </w:p>
    <w:p w14:paraId="328E8585" w14:textId="77777777" w:rsidR="00FA6BC7" w:rsidRPr="002931EE" w:rsidRDefault="00FA6BC7" w:rsidP="0011550E">
      <w:pPr>
        <w:spacing w:after="0" w:line="300" w:lineRule="auto"/>
        <w:jc w:val="both"/>
        <w:rPr>
          <w:rFonts w:cstheme="minorHAnsi"/>
          <w:color w:val="000000"/>
          <w:sz w:val="24"/>
          <w:szCs w:val="24"/>
        </w:rPr>
      </w:pPr>
      <w:r w:rsidRPr="002931EE">
        <w:rPr>
          <w:rFonts w:cstheme="minorHAnsi"/>
          <w:color w:val="000000"/>
          <w:sz w:val="24"/>
          <w:szCs w:val="24"/>
        </w:rPr>
        <w:t xml:space="preserve">You can request a hard copy at (071) 9620005. </w:t>
      </w:r>
    </w:p>
    <w:p w14:paraId="20A503E1" w14:textId="77777777" w:rsidR="00FA6BC7" w:rsidRPr="002931EE" w:rsidRDefault="00FA6BC7" w:rsidP="0011550E">
      <w:pPr>
        <w:spacing w:after="0" w:line="300" w:lineRule="auto"/>
        <w:jc w:val="both"/>
        <w:rPr>
          <w:rStyle w:val="Strong"/>
          <w:rFonts w:asciiTheme="minorHAnsi" w:hAnsiTheme="minorHAnsi" w:cstheme="minorHAnsi"/>
          <w:sz w:val="24"/>
          <w:szCs w:val="24"/>
        </w:rPr>
      </w:pPr>
    </w:p>
    <w:p w14:paraId="1EDD93ED" w14:textId="77777777" w:rsidR="00FA6BC7" w:rsidRPr="002931EE" w:rsidRDefault="00FA6BC7" w:rsidP="0011550E">
      <w:pPr>
        <w:spacing w:after="0" w:line="300" w:lineRule="auto"/>
        <w:jc w:val="both"/>
        <w:rPr>
          <w:rFonts w:cstheme="minorHAnsi"/>
          <w:color w:val="000000"/>
          <w:sz w:val="28"/>
          <w:szCs w:val="28"/>
        </w:rPr>
      </w:pPr>
      <w:r w:rsidRPr="002931EE">
        <w:rPr>
          <w:rStyle w:val="Strong"/>
          <w:rFonts w:asciiTheme="minorHAnsi" w:hAnsiTheme="minorHAnsi" w:cstheme="minorHAnsi"/>
          <w:sz w:val="28"/>
          <w:szCs w:val="28"/>
        </w:rPr>
        <w:t>What is the activity referred to in this Privacy Statement?</w:t>
      </w:r>
    </w:p>
    <w:p w14:paraId="759289EE" w14:textId="19459E7B" w:rsidR="00FA6BC7" w:rsidRPr="002931EE" w:rsidRDefault="00FA6BC7" w:rsidP="0011550E">
      <w:pPr>
        <w:spacing w:after="0" w:line="300" w:lineRule="auto"/>
        <w:jc w:val="both"/>
        <w:rPr>
          <w:rFonts w:cstheme="minorHAnsi"/>
          <w:color w:val="000000"/>
          <w:sz w:val="24"/>
          <w:szCs w:val="24"/>
          <w:highlight w:val="yellow"/>
        </w:rPr>
      </w:pPr>
      <w:r w:rsidRPr="002931EE">
        <w:rPr>
          <w:rFonts w:cstheme="minorHAnsi"/>
          <w:color w:val="000000"/>
          <w:sz w:val="24"/>
          <w:szCs w:val="24"/>
        </w:rPr>
        <w:t>This statement refers to the processing of personnel data in respect of:</w:t>
      </w:r>
    </w:p>
    <w:p w14:paraId="11C25C56" w14:textId="572AE16B" w:rsidR="00FA6BC7" w:rsidRPr="002931EE" w:rsidRDefault="00BB0D0C" w:rsidP="0011550E">
      <w:pPr>
        <w:pStyle w:val="ListParagraph"/>
        <w:numPr>
          <w:ilvl w:val="0"/>
          <w:numId w:val="3"/>
        </w:numPr>
        <w:spacing w:after="0" w:line="300" w:lineRule="auto"/>
        <w:jc w:val="both"/>
        <w:rPr>
          <w:rFonts w:eastAsia="Times New Roman" w:cstheme="minorHAnsi"/>
          <w:color w:val="000000"/>
          <w:sz w:val="24"/>
          <w:szCs w:val="24"/>
          <w:lang w:val="en-GB" w:eastAsia="en-GB"/>
        </w:rPr>
      </w:pPr>
      <w:r>
        <w:rPr>
          <w:rFonts w:eastAsia="Times New Roman" w:cstheme="minorHAnsi"/>
          <w:color w:val="000000"/>
          <w:sz w:val="24"/>
          <w:szCs w:val="24"/>
          <w:lang w:val="en-GB" w:eastAsia="en-GB"/>
        </w:rPr>
        <w:t>River Parks Masterplan for Carrick on Shannon Survey 2025</w:t>
      </w:r>
    </w:p>
    <w:p w14:paraId="102F4258" w14:textId="7BDC2717" w:rsidR="004E46FA" w:rsidRDefault="004E46FA" w:rsidP="0011550E">
      <w:pPr>
        <w:spacing w:after="0" w:line="300" w:lineRule="auto"/>
        <w:jc w:val="both"/>
        <w:rPr>
          <w:rFonts w:cstheme="minorHAnsi"/>
          <w:color w:val="000000"/>
          <w:sz w:val="24"/>
          <w:szCs w:val="24"/>
        </w:rPr>
      </w:pPr>
      <w:r w:rsidRPr="004E46FA">
        <w:rPr>
          <w:rFonts w:eastAsia="Times New Roman" w:cstheme="minorHAnsi"/>
          <w:sz w:val="24"/>
          <w:szCs w:val="24"/>
          <w:lang w:val="en-GB"/>
        </w:rPr>
        <w:t xml:space="preserve">Public consultations and surveys will be </w:t>
      </w:r>
      <w:proofErr w:type="gramStart"/>
      <w:r w:rsidRPr="004E46FA">
        <w:rPr>
          <w:rFonts w:eastAsia="Times New Roman" w:cstheme="minorHAnsi"/>
          <w:sz w:val="24"/>
          <w:szCs w:val="24"/>
          <w:lang w:val="en-GB"/>
        </w:rPr>
        <w:t>carried out</w:t>
      </w:r>
      <w:proofErr w:type="gramEnd"/>
      <w:r w:rsidRPr="004E46FA">
        <w:rPr>
          <w:rFonts w:eastAsia="Times New Roman" w:cstheme="minorHAnsi"/>
          <w:sz w:val="24"/>
          <w:szCs w:val="24"/>
          <w:lang w:val="en-GB"/>
        </w:rPr>
        <w:t xml:space="preserve"> as part of this feasibility study to gain the views of the community and all stakeholders.</w:t>
      </w:r>
      <w:r w:rsidR="0060240D">
        <w:rPr>
          <w:rFonts w:eastAsia="Times New Roman" w:cstheme="minorHAnsi"/>
          <w:sz w:val="24"/>
          <w:szCs w:val="24"/>
          <w:lang w:val="en-GB"/>
        </w:rPr>
        <w:t xml:space="preserve"> </w:t>
      </w:r>
      <w:r w:rsidR="0060240D">
        <w:rPr>
          <w:rFonts w:cstheme="minorHAnsi"/>
          <w:color w:val="000000"/>
          <w:sz w:val="24"/>
          <w:szCs w:val="24"/>
        </w:rPr>
        <w:t xml:space="preserve">Data profiling will </w:t>
      </w:r>
      <w:r w:rsidR="0060240D" w:rsidRPr="001628EA">
        <w:rPr>
          <w:rFonts w:cstheme="minorHAnsi"/>
          <w:b/>
          <w:bCs/>
          <w:color w:val="000000"/>
          <w:sz w:val="24"/>
          <w:szCs w:val="24"/>
        </w:rPr>
        <w:t>not</w:t>
      </w:r>
      <w:r w:rsidR="0060240D">
        <w:rPr>
          <w:rFonts w:cstheme="minorHAnsi"/>
          <w:color w:val="000000"/>
          <w:sz w:val="24"/>
          <w:szCs w:val="24"/>
        </w:rPr>
        <w:t xml:space="preserve"> take place</w:t>
      </w:r>
      <w:r w:rsidR="0060240D">
        <w:rPr>
          <w:rFonts w:cstheme="minorHAnsi"/>
          <w:color w:val="000000"/>
          <w:sz w:val="24"/>
          <w:szCs w:val="24"/>
        </w:rPr>
        <w:t xml:space="preserve">. </w:t>
      </w:r>
    </w:p>
    <w:p w14:paraId="15603AEF" w14:textId="0F5D73A5" w:rsidR="00927A18" w:rsidRPr="001419B0" w:rsidRDefault="00927A18" w:rsidP="00927A18">
      <w:pPr>
        <w:rPr>
          <w:rFonts w:cstheme="minorHAnsi"/>
          <w:color w:val="000000"/>
          <w:sz w:val="26"/>
          <w:szCs w:val="26"/>
        </w:rPr>
      </w:pPr>
      <w:r w:rsidRPr="000608D4">
        <w:rPr>
          <w:rFonts w:cstheme="minorHAnsi"/>
          <w:color w:val="000000"/>
          <w:sz w:val="24"/>
          <w:szCs w:val="24"/>
        </w:rPr>
        <w:t xml:space="preserve">Processing is necessary for the performance of a task </w:t>
      </w:r>
      <w:r w:rsidRPr="00943B2C">
        <w:rPr>
          <w:rFonts w:cstheme="minorHAnsi"/>
          <w:color w:val="000000"/>
          <w:sz w:val="24"/>
          <w:szCs w:val="24"/>
        </w:rPr>
        <w:t xml:space="preserve">carried out in the public interest or in the exercise of official authority vested in Leitrim County Council in accordance with Article </w:t>
      </w:r>
      <w:r>
        <w:rPr>
          <w:rFonts w:cstheme="minorHAnsi"/>
          <w:color w:val="000000"/>
          <w:sz w:val="24"/>
          <w:szCs w:val="24"/>
        </w:rPr>
        <w:t xml:space="preserve">6.1 (a) and </w:t>
      </w:r>
      <w:r w:rsidRPr="00943B2C">
        <w:rPr>
          <w:rFonts w:cstheme="minorHAnsi"/>
          <w:color w:val="000000"/>
          <w:sz w:val="24"/>
          <w:szCs w:val="24"/>
        </w:rPr>
        <w:t>6(1)(e) of the General Data Protection Regulation, 2016</w:t>
      </w:r>
      <w:r>
        <w:rPr>
          <w:rFonts w:cstheme="minorHAnsi"/>
          <w:color w:val="000000"/>
          <w:sz w:val="24"/>
          <w:szCs w:val="24"/>
        </w:rPr>
        <w:t>. It is also necessary in accordance with</w:t>
      </w:r>
      <w:r w:rsidRPr="00943B2C">
        <w:rPr>
          <w:rFonts w:cstheme="minorHAnsi"/>
          <w:color w:val="000000"/>
          <w:sz w:val="24"/>
          <w:szCs w:val="24"/>
        </w:rPr>
        <w:t xml:space="preserve"> </w:t>
      </w:r>
      <w:r w:rsidRPr="00943B2C">
        <w:rPr>
          <w:rFonts w:cstheme="minorHAnsi"/>
          <w:sz w:val="24"/>
          <w:szCs w:val="24"/>
        </w:rPr>
        <w:t>Section 66(3) of the Local Government Act 2001 as an additional legal basis for carrying out the survey.</w:t>
      </w:r>
    </w:p>
    <w:p w14:paraId="42CFC725" w14:textId="77777777" w:rsidR="0060240D" w:rsidRDefault="0060240D" w:rsidP="0011550E">
      <w:pPr>
        <w:spacing w:after="0" w:line="300" w:lineRule="auto"/>
        <w:jc w:val="both"/>
        <w:rPr>
          <w:rStyle w:val="Strong"/>
          <w:rFonts w:asciiTheme="minorHAnsi" w:hAnsiTheme="minorHAnsi" w:cstheme="minorHAnsi"/>
          <w:sz w:val="28"/>
          <w:szCs w:val="28"/>
        </w:rPr>
      </w:pPr>
    </w:p>
    <w:p w14:paraId="485E2740" w14:textId="03633685" w:rsidR="00FA6BC7" w:rsidRPr="002931EE" w:rsidRDefault="00FA6BC7" w:rsidP="0011550E">
      <w:pPr>
        <w:spacing w:after="0" w:line="300" w:lineRule="auto"/>
        <w:jc w:val="both"/>
        <w:rPr>
          <w:rStyle w:val="Strong"/>
          <w:rFonts w:asciiTheme="minorHAnsi" w:hAnsiTheme="minorHAnsi" w:cstheme="minorHAnsi"/>
          <w:sz w:val="28"/>
          <w:szCs w:val="28"/>
        </w:rPr>
      </w:pPr>
      <w:r w:rsidRPr="002931EE">
        <w:rPr>
          <w:rStyle w:val="Strong"/>
          <w:rFonts w:asciiTheme="minorHAnsi" w:hAnsiTheme="minorHAnsi" w:cstheme="minorHAnsi"/>
          <w:sz w:val="28"/>
          <w:szCs w:val="28"/>
        </w:rPr>
        <w:t>What is the basis for making the processing of this personal data lawful?</w:t>
      </w:r>
    </w:p>
    <w:p w14:paraId="32B1CF80" w14:textId="2714145E" w:rsidR="00FA6BC7" w:rsidRPr="002931EE" w:rsidRDefault="00FA6BC7" w:rsidP="0011550E">
      <w:pPr>
        <w:spacing w:after="0" w:line="300" w:lineRule="auto"/>
        <w:jc w:val="both"/>
        <w:rPr>
          <w:rFonts w:cstheme="minorHAnsi"/>
          <w:color w:val="000000"/>
          <w:sz w:val="24"/>
          <w:szCs w:val="24"/>
        </w:rPr>
      </w:pPr>
      <w:r w:rsidRPr="002931EE">
        <w:rPr>
          <w:rFonts w:cstheme="minorHAnsi"/>
          <w:color w:val="000000"/>
          <w:sz w:val="24"/>
          <w:szCs w:val="24"/>
        </w:rPr>
        <w:t xml:space="preserve">Processing is necessary for the performance of a task carried out in the public interest or in the exercise of official authority vested in Leitrim County Council in accordance with Article 6(1)(e) of the General Data Protection Regulation, 2016. </w:t>
      </w:r>
    </w:p>
    <w:p w14:paraId="6A72217D" w14:textId="0C78473A" w:rsidR="00FA6BC7" w:rsidRPr="002931EE" w:rsidRDefault="00FA6BC7" w:rsidP="0011550E">
      <w:pPr>
        <w:spacing w:after="0" w:line="300" w:lineRule="auto"/>
        <w:jc w:val="both"/>
        <w:rPr>
          <w:rFonts w:cstheme="minorHAnsi"/>
          <w:color w:val="000000"/>
          <w:sz w:val="24"/>
          <w:szCs w:val="24"/>
        </w:rPr>
      </w:pPr>
      <w:r w:rsidRPr="002931EE">
        <w:rPr>
          <w:rFonts w:cstheme="minorHAnsi"/>
          <w:color w:val="000000"/>
          <w:sz w:val="24"/>
          <w:szCs w:val="24"/>
        </w:rPr>
        <w:t>Processing of the personal data, for the activity listed above, is carried out with the consent of the data subject in accordance with Section 71 of the Data Protection Act 2018.</w:t>
      </w:r>
    </w:p>
    <w:p w14:paraId="377B96E5" w14:textId="77777777" w:rsidR="00FA6BC7" w:rsidRPr="002931EE" w:rsidRDefault="00FA6BC7" w:rsidP="0011550E">
      <w:pPr>
        <w:spacing w:after="0" w:line="300" w:lineRule="auto"/>
        <w:jc w:val="both"/>
        <w:rPr>
          <w:rFonts w:cstheme="minorHAnsi"/>
          <w:color w:val="000000"/>
          <w:sz w:val="24"/>
          <w:szCs w:val="24"/>
        </w:rPr>
      </w:pPr>
      <w:r w:rsidRPr="002931EE">
        <w:rPr>
          <w:rFonts w:cstheme="minorHAnsi"/>
          <w:color w:val="000000"/>
          <w:sz w:val="24"/>
          <w:szCs w:val="24"/>
        </w:rPr>
        <w:t>Additional lawful basis for the processing of personal data associated with the listed activities is:</w:t>
      </w:r>
    </w:p>
    <w:p w14:paraId="1B58AAE8" w14:textId="59301FEF" w:rsidR="00FA6BC7" w:rsidRPr="002931EE" w:rsidRDefault="00FA6BC7" w:rsidP="0011550E">
      <w:pPr>
        <w:pStyle w:val="ListParagraph"/>
        <w:numPr>
          <w:ilvl w:val="0"/>
          <w:numId w:val="2"/>
        </w:numPr>
        <w:spacing w:after="0" w:line="300" w:lineRule="auto"/>
        <w:jc w:val="both"/>
        <w:rPr>
          <w:rFonts w:cstheme="minorHAnsi"/>
          <w:color w:val="000000"/>
          <w:sz w:val="24"/>
          <w:szCs w:val="24"/>
        </w:rPr>
      </w:pPr>
      <w:r w:rsidRPr="002931EE">
        <w:rPr>
          <w:rFonts w:cstheme="minorHAnsi"/>
          <w:color w:val="000000"/>
          <w:sz w:val="24"/>
          <w:szCs w:val="24"/>
        </w:rPr>
        <w:t xml:space="preserve">Section 66(3)(a) &amp; (b) </w:t>
      </w:r>
      <w:r w:rsidR="005A4ABC" w:rsidRPr="00943B2C">
        <w:rPr>
          <w:rFonts w:cstheme="minorHAnsi"/>
          <w:sz w:val="24"/>
          <w:szCs w:val="24"/>
        </w:rPr>
        <w:t xml:space="preserve">and Section 67 </w:t>
      </w:r>
      <w:r w:rsidRPr="002931EE">
        <w:rPr>
          <w:rFonts w:cstheme="minorHAnsi"/>
          <w:color w:val="000000"/>
          <w:sz w:val="24"/>
          <w:szCs w:val="24"/>
        </w:rPr>
        <w:t>of the Local Government Act 2001</w:t>
      </w:r>
      <w:r w:rsidR="00A330A5">
        <w:rPr>
          <w:rFonts w:cstheme="minorHAnsi"/>
          <w:color w:val="000000"/>
          <w:sz w:val="24"/>
          <w:szCs w:val="24"/>
        </w:rPr>
        <w:t xml:space="preserve"> </w:t>
      </w:r>
      <w:r w:rsidR="00511FBE" w:rsidRPr="00943B2C">
        <w:rPr>
          <w:rFonts w:cstheme="minorHAnsi"/>
          <w:sz w:val="24"/>
          <w:szCs w:val="24"/>
        </w:rPr>
        <w:t>as an additional legal basis for carrying out the survey</w:t>
      </w:r>
      <w:r w:rsidRPr="002931EE">
        <w:rPr>
          <w:rFonts w:cstheme="minorHAnsi"/>
          <w:color w:val="000000"/>
          <w:sz w:val="24"/>
          <w:szCs w:val="24"/>
        </w:rPr>
        <w:t>.</w:t>
      </w:r>
    </w:p>
    <w:p w14:paraId="33A14659" w14:textId="77777777" w:rsidR="00FA6BC7" w:rsidRPr="002931EE" w:rsidRDefault="00FA6BC7" w:rsidP="0011550E">
      <w:pPr>
        <w:spacing w:after="0" w:line="300" w:lineRule="auto"/>
        <w:jc w:val="both"/>
        <w:rPr>
          <w:rFonts w:cstheme="minorHAnsi"/>
          <w:b/>
          <w:sz w:val="24"/>
          <w:szCs w:val="24"/>
        </w:rPr>
      </w:pPr>
    </w:p>
    <w:p w14:paraId="4D14836C" w14:textId="7519D8F4" w:rsidR="00FA6BC7" w:rsidRPr="002931EE" w:rsidRDefault="00FA6BC7" w:rsidP="0011550E">
      <w:pPr>
        <w:spacing w:after="0" w:line="300" w:lineRule="auto"/>
        <w:jc w:val="both"/>
        <w:rPr>
          <w:rFonts w:cstheme="minorHAnsi"/>
          <w:b/>
          <w:sz w:val="28"/>
          <w:szCs w:val="28"/>
        </w:rPr>
      </w:pPr>
      <w:r w:rsidRPr="002931EE">
        <w:rPr>
          <w:rFonts w:cstheme="minorHAnsi"/>
          <w:b/>
          <w:sz w:val="28"/>
          <w:szCs w:val="28"/>
        </w:rPr>
        <w:fldChar w:fldCharType="begin"/>
      </w:r>
      <w:r w:rsidRPr="002931EE">
        <w:rPr>
          <w:rFonts w:cstheme="minorHAnsi"/>
          <w:b/>
          <w:sz w:val="28"/>
          <w:szCs w:val="28"/>
        </w:rPr>
        <w:instrText xml:space="preserve"> MERGEFIELD Name_of_source_of_personal_data_ </w:instrText>
      </w:r>
      <w:r w:rsidRPr="002931EE">
        <w:rPr>
          <w:rFonts w:cstheme="minorHAnsi"/>
          <w:b/>
          <w:sz w:val="28"/>
          <w:szCs w:val="28"/>
        </w:rPr>
        <w:fldChar w:fldCharType="end"/>
      </w:r>
      <w:r w:rsidRPr="002931EE">
        <w:rPr>
          <w:rFonts w:cstheme="minorHAnsi"/>
          <w:b/>
          <w:sz w:val="28"/>
          <w:szCs w:val="28"/>
        </w:rPr>
        <w:t xml:space="preserve">What categories of personal data is held by the </w:t>
      </w:r>
      <w:r w:rsidR="00A15B7A" w:rsidRPr="002931EE">
        <w:rPr>
          <w:rFonts w:cstheme="minorHAnsi"/>
          <w:b/>
          <w:sz w:val="28"/>
          <w:szCs w:val="28"/>
        </w:rPr>
        <w:t xml:space="preserve">Economic Development </w:t>
      </w:r>
      <w:r w:rsidRPr="002931EE">
        <w:rPr>
          <w:rFonts w:cstheme="minorHAnsi"/>
          <w:b/>
          <w:sz w:val="28"/>
          <w:szCs w:val="28"/>
        </w:rPr>
        <w:t xml:space="preserve">Department, Leitrim County Council </w:t>
      </w:r>
    </w:p>
    <w:p w14:paraId="46C61AC9" w14:textId="77777777" w:rsidR="0080723E" w:rsidRDefault="0080723E" w:rsidP="0080723E">
      <w:pPr>
        <w:spacing w:after="0" w:line="300" w:lineRule="auto"/>
        <w:jc w:val="both"/>
        <w:rPr>
          <w:rFonts w:cstheme="minorHAnsi"/>
          <w:bCs/>
          <w:sz w:val="24"/>
          <w:szCs w:val="24"/>
          <w:lang w:val="en-GB"/>
        </w:rPr>
      </w:pPr>
    </w:p>
    <w:p w14:paraId="6658D934" w14:textId="05C554B9" w:rsidR="0080723E" w:rsidRPr="0080723E" w:rsidRDefault="0084226F" w:rsidP="00EE6E73">
      <w:pPr>
        <w:spacing w:line="240" w:lineRule="auto"/>
        <w:rPr>
          <w:rFonts w:cstheme="minorHAnsi"/>
          <w:bCs/>
          <w:sz w:val="24"/>
          <w:szCs w:val="24"/>
          <w:lang w:val="en-GB"/>
        </w:rPr>
      </w:pPr>
      <w:r>
        <w:rPr>
          <w:rFonts w:cstheme="minorHAnsi"/>
          <w:bCs/>
          <w:sz w:val="24"/>
          <w:szCs w:val="24"/>
        </w:rPr>
        <w:t>It is not required to give personal data</w:t>
      </w:r>
      <w:r w:rsidR="00EE6E73">
        <w:rPr>
          <w:rFonts w:cstheme="minorHAnsi"/>
          <w:bCs/>
          <w:sz w:val="24"/>
          <w:szCs w:val="24"/>
        </w:rPr>
        <w:t xml:space="preserve">. </w:t>
      </w:r>
      <w:r w:rsidR="0080723E" w:rsidRPr="0080723E">
        <w:rPr>
          <w:rFonts w:cstheme="minorHAnsi"/>
          <w:bCs/>
          <w:sz w:val="24"/>
          <w:szCs w:val="24"/>
          <w:lang w:val="en-GB"/>
        </w:rPr>
        <w:t xml:space="preserve"> </w:t>
      </w:r>
    </w:p>
    <w:p w14:paraId="2A6D8E75" w14:textId="60FFBE2D" w:rsidR="00FA6BC7" w:rsidRDefault="0080723E" w:rsidP="0080723E">
      <w:pPr>
        <w:spacing w:after="0" w:line="300" w:lineRule="auto"/>
        <w:jc w:val="both"/>
        <w:rPr>
          <w:rFonts w:cstheme="minorHAnsi"/>
          <w:bCs/>
          <w:sz w:val="24"/>
          <w:szCs w:val="24"/>
          <w:lang w:val="en-GB"/>
        </w:rPr>
      </w:pPr>
      <w:r w:rsidRPr="00C57037">
        <w:rPr>
          <w:rFonts w:cstheme="minorHAnsi"/>
          <w:bCs/>
          <w:sz w:val="24"/>
          <w:szCs w:val="24"/>
          <w:lang w:val="en-GB"/>
        </w:rPr>
        <w:t xml:space="preserve">Photographs/audio/video footage may </w:t>
      </w:r>
      <w:proofErr w:type="gramStart"/>
      <w:r w:rsidRPr="00C57037">
        <w:rPr>
          <w:rFonts w:cstheme="minorHAnsi"/>
          <w:bCs/>
          <w:sz w:val="24"/>
          <w:szCs w:val="24"/>
          <w:lang w:val="en-GB"/>
        </w:rPr>
        <w:t>be recorded</w:t>
      </w:r>
      <w:proofErr w:type="gramEnd"/>
      <w:r w:rsidRPr="00C57037">
        <w:rPr>
          <w:rFonts w:cstheme="minorHAnsi"/>
          <w:bCs/>
          <w:sz w:val="24"/>
          <w:szCs w:val="24"/>
          <w:lang w:val="en-GB"/>
        </w:rPr>
        <w:t xml:space="preserve"> at public meetings &amp; events and used for printed and online publicity, including social media. Signage will </w:t>
      </w:r>
      <w:proofErr w:type="gramStart"/>
      <w:r w:rsidRPr="00C57037">
        <w:rPr>
          <w:rFonts w:cstheme="minorHAnsi"/>
          <w:bCs/>
          <w:sz w:val="24"/>
          <w:szCs w:val="24"/>
          <w:lang w:val="en-GB"/>
        </w:rPr>
        <w:t>be displayed</w:t>
      </w:r>
      <w:proofErr w:type="gramEnd"/>
      <w:r w:rsidRPr="00C57037">
        <w:rPr>
          <w:rFonts w:cstheme="minorHAnsi"/>
          <w:bCs/>
          <w:sz w:val="24"/>
          <w:szCs w:val="24"/>
          <w:lang w:val="en-GB"/>
        </w:rPr>
        <w:t xml:space="preserve"> at any events where photographs/audio/video footage are </w:t>
      </w:r>
      <w:proofErr w:type="gramStart"/>
      <w:r w:rsidRPr="00C57037">
        <w:rPr>
          <w:rFonts w:cstheme="minorHAnsi"/>
          <w:bCs/>
          <w:sz w:val="24"/>
          <w:szCs w:val="24"/>
          <w:lang w:val="en-GB"/>
        </w:rPr>
        <w:t>being taken/recorded</w:t>
      </w:r>
      <w:proofErr w:type="gramEnd"/>
      <w:r w:rsidRPr="00C57037">
        <w:rPr>
          <w:rFonts w:cstheme="minorHAnsi"/>
          <w:bCs/>
          <w:sz w:val="24"/>
          <w:szCs w:val="24"/>
          <w:lang w:val="en-GB"/>
        </w:rPr>
        <w:t>.</w:t>
      </w:r>
    </w:p>
    <w:p w14:paraId="6B14B195" w14:textId="77777777" w:rsidR="001A18A4" w:rsidRDefault="001A18A4" w:rsidP="0080723E">
      <w:pPr>
        <w:spacing w:after="0" w:line="300" w:lineRule="auto"/>
        <w:jc w:val="both"/>
        <w:rPr>
          <w:rFonts w:cstheme="minorHAnsi"/>
          <w:bCs/>
          <w:sz w:val="24"/>
          <w:szCs w:val="24"/>
          <w:lang w:val="en-GB"/>
        </w:rPr>
      </w:pPr>
    </w:p>
    <w:p w14:paraId="1CC93D6C" w14:textId="77777777" w:rsidR="001A18A4" w:rsidRPr="00C57037" w:rsidRDefault="001A18A4" w:rsidP="0080723E">
      <w:pPr>
        <w:spacing w:after="0" w:line="300" w:lineRule="auto"/>
        <w:jc w:val="both"/>
        <w:rPr>
          <w:rFonts w:cstheme="minorHAnsi"/>
          <w:bCs/>
          <w:sz w:val="24"/>
          <w:szCs w:val="24"/>
          <w:lang w:val="en-GB"/>
        </w:rPr>
      </w:pPr>
    </w:p>
    <w:p w14:paraId="12A133BF" w14:textId="77777777" w:rsidR="0080723E" w:rsidRPr="002931EE" w:rsidRDefault="0080723E" w:rsidP="0080723E">
      <w:pPr>
        <w:spacing w:after="0" w:line="300" w:lineRule="auto"/>
        <w:jc w:val="both"/>
        <w:rPr>
          <w:rFonts w:cstheme="minorHAnsi"/>
          <w:bCs/>
          <w:sz w:val="24"/>
          <w:szCs w:val="24"/>
        </w:rPr>
      </w:pPr>
    </w:p>
    <w:p w14:paraId="47FEDA12" w14:textId="77777777" w:rsidR="00FA6BC7" w:rsidRPr="002931EE" w:rsidRDefault="00FA6BC7" w:rsidP="0011550E">
      <w:pPr>
        <w:spacing w:after="0" w:line="300" w:lineRule="auto"/>
        <w:jc w:val="both"/>
        <w:rPr>
          <w:rStyle w:val="Strong"/>
          <w:rFonts w:asciiTheme="minorHAnsi" w:hAnsiTheme="minorHAnsi" w:cstheme="minorHAnsi"/>
          <w:sz w:val="28"/>
          <w:szCs w:val="28"/>
        </w:rPr>
      </w:pPr>
      <w:bookmarkStart w:id="2" w:name="_Hlk108458159"/>
      <w:r w:rsidRPr="002931EE">
        <w:rPr>
          <w:rStyle w:val="Strong"/>
          <w:rFonts w:asciiTheme="minorHAnsi" w:hAnsiTheme="minorHAnsi" w:cstheme="minorHAnsi"/>
          <w:sz w:val="28"/>
          <w:szCs w:val="28"/>
        </w:rPr>
        <w:lastRenderedPageBreak/>
        <w:t>Is personal data submitted as part of this activity shared with other organisations?</w:t>
      </w:r>
    </w:p>
    <w:bookmarkEnd w:id="2"/>
    <w:p w14:paraId="02F77F0A" w14:textId="77777777" w:rsidR="005A5DAA" w:rsidRPr="001419B0" w:rsidRDefault="005A5DAA" w:rsidP="005A5DAA">
      <w:pPr>
        <w:spacing w:line="240" w:lineRule="auto"/>
        <w:rPr>
          <w:rFonts w:cstheme="minorHAnsi"/>
          <w:color w:val="000000"/>
          <w:sz w:val="24"/>
          <w:szCs w:val="24"/>
        </w:rPr>
      </w:pPr>
      <w:r w:rsidRPr="00943B2C">
        <w:rPr>
          <w:rFonts w:cstheme="minorHAnsi"/>
          <w:color w:val="000000"/>
          <w:sz w:val="24"/>
          <w:szCs w:val="24"/>
        </w:rPr>
        <w:t>The Council may, to fulfil statutory or regulatory obligations or in the public interest, from time to time, have to share personal data with other organisations or entities (in Ireland or abroad). Where this is required the Council shall have regard to your rights, to the security and integrity of the data and will minimise the data shared.</w:t>
      </w:r>
      <w:r w:rsidRPr="001419B0">
        <w:rPr>
          <w:rFonts w:cstheme="minorHAnsi"/>
          <w:color w:val="000000"/>
          <w:sz w:val="24"/>
          <w:szCs w:val="24"/>
        </w:rPr>
        <w:t xml:space="preserve"> </w:t>
      </w:r>
    </w:p>
    <w:p w14:paraId="6BD16744" w14:textId="77777777" w:rsidR="005A5DAA" w:rsidRPr="001628EA" w:rsidRDefault="005A5DAA" w:rsidP="005A5DAA">
      <w:pPr>
        <w:spacing w:line="240" w:lineRule="auto"/>
        <w:rPr>
          <w:rFonts w:cstheme="minorHAnsi"/>
          <w:color w:val="000000"/>
          <w:sz w:val="24"/>
          <w:szCs w:val="24"/>
        </w:rPr>
      </w:pPr>
      <w:r w:rsidRPr="001419B0">
        <w:rPr>
          <w:rFonts w:cstheme="minorHAnsi"/>
          <w:color w:val="000000"/>
          <w:sz w:val="24"/>
          <w:szCs w:val="24"/>
        </w:rPr>
        <w:t xml:space="preserve">Data is </w:t>
      </w:r>
      <w:r w:rsidRPr="001419B0">
        <w:rPr>
          <w:rFonts w:cstheme="minorHAnsi"/>
          <w:b/>
          <w:color w:val="000000"/>
          <w:sz w:val="24"/>
          <w:szCs w:val="24"/>
        </w:rPr>
        <w:t>NOT</w:t>
      </w:r>
      <w:r w:rsidRPr="001419B0">
        <w:rPr>
          <w:rFonts w:cstheme="minorHAnsi"/>
          <w:color w:val="000000"/>
          <w:sz w:val="24"/>
          <w:szCs w:val="24"/>
        </w:rPr>
        <w:t xml:space="preserve"> transferred to another country. </w:t>
      </w:r>
      <w:r w:rsidRPr="00943B2C">
        <w:rPr>
          <w:rFonts w:ascii="Source Sans Pro" w:hAnsi="Source Sans Pro"/>
          <w:i/>
          <w:iCs/>
        </w:rPr>
        <w:t>No personal data</w:t>
      </w:r>
      <w:r>
        <w:rPr>
          <w:rFonts w:ascii="Source Sans Pro" w:hAnsi="Source Sans Pro"/>
        </w:rPr>
        <w:t xml:space="preserve"> that will lead to, or enable, the identification of a data subject is being collected in this survey. All anonymous data received will be reviewed by employees of Leitrim County Council </w:t>
      </w:r>
      <w:r w:rsidRPr="001628EA">
        <w:rPr>
          <w:rFonts w:ascii="Source Sans Pro" w:hAnsi="Source Sans Pro"/>
          <w:b/>
          <w:bCs/>
        </w:rPr>
        <w:t>only</w:t>
      </w:r>
      <w:r>
        <w:rPr>
          <w:rFonts w:ascii="Source Sans Pro" w:hAnsi="Source Sans Pro"/>
          <w:b/>
          <w:bCs/>
        </w:rPr>
        <w:t xml:space="preserve">. </w:t>
      </w:r>
      <w:r>
        <w:rPr>
          <w:rFonts w:ascii="Source Sans Pro" w:hAnsi="Source Sans Pro"/>
        </w:rPr>
        <w:t>No external stakeholders will have access to this data.</w:t>
      </w:r>
    </w:p>
    <w:p w14:paraId="6363BA9E" w14:textId="054F0456" w:rsidR="00A15C7F" w:rsidRPr="00956948" w:rsidRDefault="00AE0A91" w:rsidP="0011550E">
      <w:pPr>
        <w:spacing w:after="0" w:line="300" w:lineRule="auto"/>
        <w:jc w:val="both"/>
        <w:rPr>
          <w:rStyle w:val="Strong"/>
          <w:rFonts w:asciiTheme="minorHAnsi" w:hAnsiTheme="minorHAnsi" w:cstheme="minorHAnsi"/>
          <w:sz w:val="28"/>
          <w:szCs w:val="28"/>
        </w:rPr>
      </w:pPr>
      <w:r>
        <w:rPr>
          <w:rStyle w:val="Strong"/>
          <w:rFonts w:asciiTheme="minorHAnsi" w:hAnsiTheme="minorHAnsi" w:cstheme="minorHAnsi"/>
          <w:sz w:val="28"/>
          <w:szCs w:val="28"/>
        </w:rPr>
        <w:br/>
      </w:r>
      <w:r w:rsidR="00FA6BC7" w:rsidRPr="00956948">
        <w:rPr>
          <w:rStyle w:val="Strong"/>
          <w:rFonts w:asciiTheme="minorHAnsi" w:hAnsiTheme="minorHAnsi" w:cstheme="minorHAnsi"/>
          <w:sz w:val="28"/>
          <w:szCs w:val="28"/>
        </w:rPr>
        <w:t>How long is my data kept for?</w:t>
      </w:r>
      <w:r w:rsidR="00235183" w:rsidRPr="00956948">
        <w:rPr>
          <w:rStyle w:val="Strong"/>
          <w:rFonts w:asciiTheme="minorHAnsi" w:hAnsiTheme="minorHAnsi" w:cstheme="minorHAnsi"/>
          <w:sz w:val="28"/>
          <w:szCs w:val="28"/>
        </w:rPr>
        <w:t xml:space="preserve">  </w:t>
      </w:r>
    </w:p>
    <w:p w14:paraId="07721D8D" w14:textId="26FA9118" w:rsidR="00160689" w:rsidRDefault="00AE0A91" w:rsidP="00AE0A91">
      <w:pPr>
        <w:spacing w:after="0" w:line="300" w:lineRule="auto"/>
        <w:rPr>
          <w:rFonts w:cstheme="minorHAnsi"/>
          <w:sz w:val="24"/>
          <w:szCs w:val="24"/>
          <w:lang w:val="en-GB"/>
        </w:rPr>
      </w:pPr>
      <w:r w:rsidRPr="003B7371">
        <w:rPr>
          <w:rStyle w:val="Strong"/>
          <w:rFonts w:asciiTheme="minorHAnsi" w:hAnsiTheme="minorHAnsi" w:cstheme="minorHAnsi"/>
          <w:b w:val="0"/>
          <w:bCs w:val="0"/>
          <w:sz w:val="24"/>
          <w:szCs w:val="24"/>
        </w:rPr>
        <w:t xml:space="preserve">In this regard, personal data will only be retained until </w:t>
      </w:r>
      <w:r>
        <w:rPr>
          <w:rStyle w:val="Strong"/>
          <w:rFonts w:asciiTheme="minorHAnsi" w:hAnsiTheme="minorHAnsi" w:cstheme="minorHAnsi"/>
          <w:b w:val="0"/>
          <w:bCs w:val="0"/>
          <w:sz w:val="24"/>
          <w:szCs w:val="24"/>
        </w:rPr>
        <w:t xml:space="preserve">the </w:t>
      </w:r>
      <w:r>
        <w:rPr>
          <w:rStyle w:val="Strong"/>
          <w:rFonts w:asciiTheme="minorHAnsi" w:hAnsiTheme="minorHAnsi" w:cstheme="minorHAnsi"/>
          <w:b w:val="0"/>
          <w:bCs w:val="0"/>
          <w:sz w:val="24"/>
          <w:szCs w:val="24"/>
        </w:rPr>
        <w:t>18</w:t>
      </w:r>
      <w:r w:rsidRPr="00AE0A91">
        <w:rPr>
          <w:rStyle w:val="Strong"/>
          <w:rFonts w:asciiTheme="minorHAnsi" w:hAnsiTheme="minorHAnsi" w:cstheme="minorHAnsi"/>
          <w:b w:val="0"/>
          <w:bCs w:val="0"/>
          <w:sz w:val="24"/>
          <w:szCs w:val="24"/>
          <w:vertAlign w:val="superscript"/>
        </w:rPr>
        <w:t>th</w:t>
      </w:r>
      <w:r>
        <w:rPr>
          <w:rStyle w:val="Strong"/>
          <w:rFonts w:asciiTheme="minorHAnsi" w:hAnsiTheme="minorHAnsi" w:cstheme="minorHAnsi"/>
          <w:b w:val="0"/>
          <w:bCs w:val="0"/>
          <w:sz w:val="24"/>
          <w:szCs w:val="24"/>
        </w:rPr>
        <w:t xml:space="preserve"> September 2028. </w:t>
      </w:r>
    </w:p>
    <w:p w14:paraId="29D5E9FF" w14:textId="77777777" w:rsidR="00D95AC7" w:rsidRPr="00956948" w:rsidRDefault="00D95AC7" w:rsidP="00D95AC7">
      <w:pPr>
        <w:spacing w:after="0" w:line="300" w:lineRule="auto"/>
        <w:jc w:val="both"/>
        <w:rPr>
          <w:rFonts w:cstheme="minorHAnsi"/>
          <w:sz w:val="24"/>
          <w:szCs w:val="24"/>
        </w:rPr>
      </w:pPr>
    </w:p>
    <w:p w14:paraId="2536E846" w14:textId="1B3BC363" w:rsidR="00FA6BC7" w:rsidRPr="001E584F" w:rsidRDefault="00FA6BC7" w:rsidP="0011550E">
      <w:pPr>
        <w:shd w:val="clear" w:color="auto" w:fill="F6F6F6"/>
        <w:spacing w:after="0" w:line="300" w:lineRule="auto"/>
        <w:jc w:val="both"/>
        <w:rPr>
          <w:rStyle w:val="Strong"/>
          <w:rFonts w:asciiTheme="minorHAnsi" w:hAnsiTheme="minorHAnsi" w:cstheme="minorHAnsi"/>
          <w:sz w:val="28"/>
          <w:szCs w:val="28"/>
        </w:rPr>
      </w:pPr>
      <w:bookmarkStart w:id="3" w:name="LinkstoOtherWebsites"/>
      <w:bookmarkEnd w:id="3"/>
      <w:r w:rsidRPr="001E584F">
        <w:rPr>
          <w:rStyle w:val="Strong"/>
          <w:rFonts w:asciiTheme="minorHAnsi" w:hAnsiTheme="minorHAnsi" w:cstheme="minorHAnsi"/>
          <w:sz w:val="28"/>
          <w:szCs w:val="28"/>
        </w:rPr>
        <w:t>Do you need to update your records?</w:t>
      </w:r>
    </w:p>
    <w:p w14:paraId="46798A97" w14:textId="40F005E5" w:rsidR="00FA6BC7" w:rsidRPr="001E584F" w:rsidRDefault="00FA6BC7" w:rsidP="0011550E">
      <w:pPr>
        <w:shd w:val="clear" w:color="auto" w:fill="F6F6F6"/>
        <w:spacing w:after="0" w:line="300" w:lineRule="auto"/>
        <w:jc w:val="both"/>
        <w:rPr>
          <w:rFonts w:cstheme="minorHAnsi"/>
          <w:color w:val="000000"/>
          <w:sz w:val="24"/>
          <w:szCs w:val="24"/>
        </w:rPr>
      </w:pPr>
      <w:r w:rsidRPr="001E584F">
        <w:rPr>
          <w:rFonts w:cstheme="minorHAnsi"/>
          <w:color w:val="000000"/>
          <w:sz w:val="24"/>
          <w:szCs w:val="24"/>
        </w:rPr>
        <w:t>Leitrim County Council must take reasonable steps to ensure that personal data we have about our customers is correct and up to date. In addition, if the data held by us is found to be inaccurate you have the right to rectify/correct this.</w:t>
      </w:r>
    </w:p>
    <w:p w14:paraId="531EE6FA" w14:textId="77777777" w:rsidR="00385940" w:rsidRPr="001E584F" w:rsidRDefault="00385940" w:rsidP="0011550E">
      <w:pPr>
        <w:shd w:val="clear" w:color="auto" w:fill="F6F6F6"/>
        <w:spacing w:after="0" w:line="300" w:lineRule="auto"/>
        <w:jc w:val="both"/>
        <w:rPr>
          <w:rFonts w:cstheme="minorHAnsi"/>
          <w:color w:val="000000"/>
          <w:sz w:val="24"/>
          <w:szCs w:val="24"/>
        </w:rPr>
      </w:pPr>
    </w:p>
    <w:p w14:paraId="3FC68F6F" w14:textId="77777777" w:rsidR="00FA6BC7" w:rsidRPr="001E584F" w:rsidRDefault="00FA6BC7" w:rsidP="0011550E">
      <w:pPr>
        <w:shd w:val="clear" w:color="auto" w:fill="F6F6F6"/>
        <w:spacing w:after="0" w:line="300" w:lineRule="auto"/>
        <w:jc w:val="both"/>
        <w:rPr>
          <w:rFonts w:cstheme="minorHAnsi"/>
          <w:color w:val="000000"/>
          <w:sz w:val="24"/>
          <w:szCs w:val="24"/>
        </w:rPr>
      </w:pPr>
      <w:r w:rsidRPr="001E584F">
        <w:rPr>
          <w:rFonts w:cstheme="minorHAnsi"/>
          <w:color w:val="000000"/>
          <w:sz w:val="24"/>
          <w:szCs w:val="24"/>
        </w:rPr>
        <w:t>If you find that personal data, we have about you is inaccurate or needs to be updated (for instance, you may have changed your name, address, contact details etc.) then please contact us so that we can correct it. You can do this by:</w:t>
      </w:r>
    </w:p>
    <w:p w14:paraId="0E97A80E" w14:textId="77777777" w:rsidR="00385940" w:rsidRPr="001E584F" w:rsidRDefault="00385940" w:rsidP="0011550E">
      <w:pPr>
        <w:shd w:val="clear" w:color="auto" w:fill="F6F6F6"/>
        <w:spacing w:after="0" w:line="300" w:lineRule="auto"/>
        <w:jc w:val="both"/>
        <w:rPr>
          <w:rFonts w:cstheme="minorHAnsi"/>
          <w:b/>
          <w:color w:val="000000"/>
          <w:sz w:val="24"/>
          <w:szCs w:val="24"/>
        </w:rPr>
      </w:pPr>
    </w:p>
    <w:p w14:paraId="2E93C7FC" w14:textId="3059E19B" w:rsidR="00FA6BC7" w:rsidRPr="001E584F" w:rsidRDefault="00FA6BC7" w:rsidP="0011550E">
      <w:pPr>
        <w:shd w:val="clear" w:color="auto" w:fill="F6F6F6"/>
        <w:spacing w:after="0" w:line="300" w:lineRule="auto"/>
        <w:jc w:val="both"/>
        <w:rPr>
          <w:rFonts w:cstheme="minorHAnsi"/>
          <w:sz w:val="24"/>
          <w:szCs w:val="24"/>
        </w:rPr>
      </w:pPr>
      <w:r w:rsidRPr="001E584F">
        <w:rPr>
          <w:rFonts w:cstheme="minorHAnsi"/>
          <w:b/>
          <w:color w:val="000000"/>
          <w:sz w:val="24"/>
          <w:szCs w:val="24"/>
        </w:rPr>
        <w:t>Writing to us at</w:t>
      </w:r>
      <w:r w:rsidRPr="001E584F">
        <w:rPr>
          <w:rFonts w:cstheme="minorHAnsi"/>
          <w:color w:val="000000"/>
          <w:sz w:val="24"/>
          <w:szCs w:val="24"/>
        </w:rPr>
        <w:t xml:space="preserve">: Leitrim County Council, </w:t>
      </w:r>
      <w:r w:rsidRPr="001E584F">
        <w:rPr>
          <w:rFonts w:cstheme="minorHAnsi"/>
          <w:sz w:val="24"/>
          <w:szCs w:val="24"/>
        </w:rPr>
        <w:t>Áras an Chontae, Carrick-on-Shannon, Co. Leitrim. N41PF67</w:t>
      </w:r>
      <w:r w:rsidR="006A5659" w:rsidRPr="001E584F">
        <w:rPr>
          <w:rFonts w:cstheme="minorHAnsi"/>
          <w:sz w:val="24"/>
          <w:szCs w:val="24"/>
        </w:rPr>
        <w:t>. Or alternatively e</w:t>
      </w:r>
      <w:r w:rsidRPr="001E584F">
        <w:rPr>
          <w:rFonts w:cstheme="minorHAnsi"/>
          <w:color w:val="000000"/>
          <w:sz w:val="24"/>
          <w:szCs w:val="24"/>
        </w:rPr>
        <w:t xml:space="preserve">mailing us at </w:t>
      </w:r>
      <w:r w:rsidR="00FA3963" w:rsidRPr="001E584F">
        <w:rPr>
          <w:rStyle w:val="Hyperlink"/>
          <w:rFonts w:cstheme="minorHAnsi"/>
          <w:sz w:val="24"/>
          <w:szCs w:val="24"/>
        </w:rPr>
        <w:t>customerservices@leitrimcoco.ie</w:t>
      </w:r>
    </w:p>
    <w:p w14:paraId="766BE72F" w14:textId="77777777" w:rsidR="00FA6BC7" w:rsidRPr="001E584F" w:rsidRDefault="00FA6BC7" w:rsidP="0011550E">
      <w:pPr>
        <w:shd w:val="clear" w:color="auto" w:fill="F6F6F6"/>
        <w:spacing w:after="0" w:line="300" w:lineRule="auto"/>
        <w:jc w:val="both"/>
        <w:rPr>
          <w:rFonts w:cstheme="minorHAnsi"/>
          <w:sz w:val="24"/>
          <w:szCs w:val="24"/>
        </w:rPr>
      </w:pPr>
    </w:p>
    <w:p w14:paraId="2490F1B5" w14:textId="77777777" w:rsidR="00FA6BC7" w:rsidRPr="001E584F" w:rsidRDefault="00FA6BC7" w:rsidP="0011550E">
      <w:pPr>
        <w:shd w:val="clear" w:color="auto" w:fill="F6F6F6"/>
        <w:spacing w:after="0" w:line="300" w:lineRule="auto"/>
        <w:jc w:val="both"/>
        <w:rPr>
          <w:rFonts w:cstheme="minorHAnsi"/>
          <w:color w:val="000000"/>
          <w:sz w:val="24"/>
          <w:szCs w:val="24"/>
        </w:rPr>
      </w:pPr>
      <w:r w:rsidRPr="001E584F">
        <w:rPr>
          <w:rFonts w:cstheme="minorHAnsi"/>
          <w:color w:val="000000"/>
          <w:sz w:val="24"/>
          <w:szCs w:val="24"/>
        </w:rPr>
        <w:t xml:space="preserve">When making a request to update your record please provide evidence to support this - for example a copy of a document containing your new address – utility (Gas, Electricity, Phone) bill etc. </w:t>
      </w:r>
    </w:p>
    <w:p w14:paraId="67957B80" w14:textId="77777777" w:rsidR="00FA6BC7" w:rsidRPr="002931EE" w:rsidRDefault="00FA6BC7" w:rsidP="0011550E">
      <w:pPr>
        <w:spacing w:after="0" w:line="300" w:lineRule="auto"/>
        <w:jc w:val="both"/>
        <w:rPr>
          <w:rStyle w:val="Strong"/>
          <w:rFonts w:asciiTheme="minorHAnsi" w:hAnsiTheme="minorHAnsi" w:cstheme="minorHAnsi"/>
          <w:sz w:val="24"/>
          <w:szCs w:val="24"/>
        </w:rPr>
      </w:pPr>
    </w:p>
    <w:p w14:paraId="6A6DF3B4" w14:textId="77777777" w:rsidR="00385940" w:rsidRPr="002931EE" w:rsidRDefault="00FA6BC7" w:rsidP="0011550E">
      <w:pPr>
        <w:spacing w:after="0" w:line="300" w:lineRule="auto"/>
        <w:jc w:val="both"/>
        <w:rPr>
          <w:rStyle w:val="Strong"/>
          <w:rFonts w:asciiTheme="minorHAnsi" w:hAnsiTheme="minorHAnsi" w:cstheme="minorHAnsi"/>
          <w:sz w:val="28"/>
          <w:szCs w:val="28"/>
        </w:rPr>
      </w:pPr>
      <w:r w:rsidRPr="002931EE">
        <w:rPr>
          <w:rStyle w:val="Strong"/>
          <w:rFonts w:asciiTheme="minorHAnsi" w:hAnsiTheme="minorHAnsi" w:cstheme="minorHAnsi"/>
          <w:sz w:val="28"/>
          <w:szCs w:val="28"/>
        </w:rPr>
        <w:t>Your rights:</w:t>
      </w:r>
    </w:p>
    <w:p w14:paraId="6CAFDA07" w14:textId="20795992" w:rsidR="00FA6BC7" w:rsidRPr="002931EE" w:rsidRDefault="00FA6BC7" w:rsidP="0011550E">
      <w:pPr>
        <w:spacing w:after="0" w:line="300" w:lineRule="auto"/>
        <w:jc w:val="both"/>
        <w:rPr>
          <w:rFonts w:cstheme="minorHAnsi"/>
          <w:color w:val="000000"/>
          <w:sz w:val="24"/>
          <w:szCs w:val="24"/>
        </w:rPr>
      </w:pPr>
      <w:r w:rsidRPr="002931EE">
        <w:rPr>
          <w:rFonts w:cstheme="minorHAnsi"/>
          <w:color w:val="000000"/>
          <w:sz w:val="24"/>
          <w:szCs w:val="24"/>
        </w:rPr>
        <w:t xml:space="preserve">You have the right to obtain confirmation as to whether data concerning you exists, to request access to personal data held about you, to be informed of the content and source of data and check its accuracy. </w:t>
      </w:r>
    </w:p>
    <w:p w14:paraId="311886C1" w14:textId="77777777" w:rsidR="00385940" w:rsidRPr="002931EE" w:rsidRDefault="00FA6BC7" w:rsidP="0011550E">
      <w:pPr>
        <w:spacing w:after="0" w:line="300" w:lineRule="auto"/>
        <w:jc w:val="both"/>
        <w:rPr>
          <w:rFonts w:cstheme="minorHAnsi"/>
          <w:color w:val="000000"/>
          <w:sz w:val="24"/>
          <w:szCs w:val="24"/>
        </w:rPr>
      </w:pPr>
      <w:r w:rsidRPr="002931EE">
        <w:rPr>
          <w:rFonts w:cstheme="minorHAnsi"/>
          <w:color w:val="000000"/>
          <w:sz w:val="24"/>
          <w:szCs w:val="24"/>
        </w:rPr>
        <w:t xml:space="preserve">If the data held by us is found to be inaccurate you have the right to rectify/correct this – see above on how to update your records. </w:t>
      </w:r>
    </w:p>
    <w:p w14:paraId="314C3A67" w14:textId="14F679A6" w:rsidR="00FA6BC7" w:rsidRPr="002931EE" w:rsidRDefault="00FA6BC7" w:rsidP="0011550E">
      <w:pPr>
        <w:spacing w:after="0" w:line="300" w:lineRule="auto"/>
        <w:jc w:val="both"/>
        <w:rPr>
          <w:rFonts w:cstheme="minorHAnsi"/>
          <w:color w:val="000000"/>
          <w:sz w:val="24"/>
          <w:szCs w:val="24"/>
        </w:rPr>
      </w:pPr>
      <w:r w:rsidRPr="002931EE">
        <w:rPr>
          <w:rFonts w:cstheme="minorHAnsi"/>
          <w:color w:val="000000"/>
          <w:sz w:val="24"/>
          <w:szCs w:val="24"/>
        </w:rPr>
        <w:lastRenderedPageBreak/>
        <w:t xml:space="preserve">You also, subject to certain conditions being met, have the right to object to or seek restriction of the processing of personal data and to request the erasure of personal data held by the Council. You also have the right to data portability where technically feasible. </w:t>
      </w:r>
    </w:p>
    <w:p w14:paraId="54693EA2" w14:textId="2B0A8706" w:rsidR="00FA6BC7" w:rsidRPr="002931EE" w:rsidRDefault="00FA6BC7" w:rsidP="0011550E">
      <w:pPr>
        <w:spacing w:after="0" w:line="300" w:lineRule="auto"/>
        <w:jc w:val="both"/>
        <w:rPr>
          <w:rFonts w:cstheme="minorHAnsi"/>
          <w:color w:val="000000"/>
          <w:sz w:val="24"/>
          <w:szCs w:val="24"/>
        </w:rPr>
      </w:pPr>
      <w:r w:rsidRPr="002931EE">
        <w:rPr>
          <w:rFonts w:cstheme="minorHAnsi"/>
          <w:color w:val="000000"/>
          <w:sz w:val="24"/>
          <w:szCs w:val="24"/>
        </w:rPr>
        <w:t>Please note that to help protect your privacy, we take steps to verify your identity before granting access to personal data. To exercise these rights please contact us.</w:t>
      </w:r>
    </w:p>
    <w:p w14:paraId="3818EB76" w14:textId="77777777" w:rsidR="00FA6BC7" w:rsidRPr="002931EE" w:rsidRDefault="00FA6BC7" w:rsidP="0011550E">
      <w:pPr>
        <w:spacing w:after="0" w:line="300" w:lineRule="auto"/>
        <w:jc w:val="both"/>
        <w:rPr>
          <w:rFonts w:cstheme="minorHAnsi"/>
          <w:color w:val="000000"/>
          <w:sz w:val="24"/>
          <w:szCs w:val="24"/>
        </w:rPr>
      </w:pPr>
    </w:p>
    <w:p w14:paraId="2F0DE66F" w14:textId="77777777" w:rsidR="00FA6BC7" w:rsidRPr="002931EE" w:rsidRDefault="00FA6BC7" w:rsidP="0011550E">
      <w:pPr>
        <w:spacing w:after="0" w:line="300" w:lineRule="auto"/>
        <w:jc w:val="both"/>
        <w:rPr>
          <w:rFonts w:cstheme="minorHAnsi"/>
          <w:sz w:val="28"/>
          <w:szCs w:val="28"/>
        </w:rPr>
      </w:pPr>
      <w:bookmarkStart w:id="4" w:name="_Hlk108164911"/>
      <w:r w:rsidRPr="002931EE">
        <w:rPr>
          <w:rFonts w:cstheme="minorHAnsi"/>
          <w:b/>
          <w:sz w:val="28"/>
          <w:szCs w:val="28"/>
        </w:rPr>
        <w:t>Leitrim County Council – Data Protection Officer</w:t>
      </w:r>
    </w:p>
    <w:tbl>
      <w:tblPr>
        <w:tblW w:w="4683" w:type="pct"/>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4A0" w:firstRow="1" w:lastRow="0" w:firstColumn="1" w:lastColumn="0" w:noHBand="0" w:noVBand="1"/>
      </w:tblPr>
      <w:tblGrid>
        <w:gridCol w:w="3394"/>
        <w:gridCol w:w="5413"/>
      </w:tblGrid>
      <w:tr w:rsidR="00385940" w:rsidRPr="002931EE" w14:paraId="7B59FF31" w14:textId="77777777" w:rsidTr="00385940">
        <w:trPr>
          <w:trHeight w:val="228"/>
        </w:trPr>
        <w:tc>
          <w:tcPr>
            <w:tcW w:w="1927" w:type="pct"/>
            <w:tcMar>
              <w:top w:w="0" w:type="dxa"/>
              <w:left w:w="0" w:type="dxa"/>
              <w:bottom w:w="0" w:type="dxa"/>
              <w:right w:w="0" w:type="dxa"/>
            </w:tcMar>
            <w:vAlign w:val="center"/>
            <w:hideMark/>
          </w:tcPr>
          <w:p w14:paraId="434DFEA0" w14:textId="77777777" w:rsidR="00385940" w:rsidRPr="002931EE" w:rsidRDefault="00385940" w:rsidP="0011550E">
            <w:pPr>
              <w:spacing w:after="0" w:line="300" w:lineRule="auto"/>
              <w:rPr>
                <w:rFonts w:cstheme="minorHAnsi"/>
                <w:b/>
                <w:sz w:val="24"/>
                <w:szCs w:val="24"/>
              </w:rPr>
            </w:pPr>
            <w:r w:rsidRPr="002931EE">
              <w:rPr>
                <w:rFonts w:cstheme="minorHAnsi"/>
                <w:b/>
                <w:sz w:val="24"/>
                <w:szCs w:val="24"/>
              </w:rPr>
              <w:t>Phone</w:t>
            </w:r>
          </w:p>
        </w:tc>
        <w:tc>
          <w:tcPr>
            <w:tcW w:w="3073" w:type="pct"/>
            <w:tcMar>
              <w:top w:w="0" w:type="dxa"/>
              <w:left w:w="0" w:type="dxa"/>
              <w:bottom w:w="0" w:type="dxa"/>
              <w:right w:w="0" w:type="dxa"/>
            </w:tcMar>
            <w:vAlign w:val="center"/>
            <w:hideMark/>
          </w:tcPr>
          <w:p w14:paraId="222E12D9" w14:textId="77777777" w:rsidR="00385940" w:rsidRPr="002931EE" w:rsidRDefault="00385940" w:rsidP="0011550E">
            <w:pPr>
              <w:spacing w:after="0" w:line="300" w:lineRule="auto"/>
              <w:rPr>
                <w:rFonts w:cstheme="minorHAnsi"/>
                <w:sz w:val="24"/>
                <w:szCs w:val="24"/>
              </w:rPr>
            </w:pPr>
            <w:r w:rsidRPr="002931EE">
              <w:rPr>
                <w:rFonts w:cstheme="minorHAnsi"/>
                <w:sz w:val="24"/>
                <w:szCs w:val="24"/>
              </w:rPr>
              <w:t>071 9620005</w:t>
            </w:r>
          </w:p>
        </w:tc>
      </w:tr>
      <w:tr w:rsidR="00385940" w:rsidRPr="002931EE" w14:paraId="0A525C97" w14:textId="77777777" w:rsidTr="00385940">
        <w:trPr>
          <w:trHeight w:val="216"/>
        </w:trPr>
        <w:tc>
          <w:tcPr>
            <w:tcW w:w="1927" w:type="pct"/>
            <w:tcMar>
              <w:top w:w="0" w:type="dxa"/>
              <w:left w:w="0" w:type="dxa"/>
              <w:bottom w:w="0" w:type="dxa"/>
              <w:right w:w="0" w:type="dxa"/>
            </w:tcMar>
            <w:vAlign w:val="center"/>
            <w:hideMark/>
          </w:tcPr>
          <w:p w14:paraId="469FF229" w14:textId="77777777" w:rsidR="00385940" w:rsidRPr="002931EE" w:rsidRDefault="00385940" w:rsidP="0011550E">
            <w:pPr>
              <w:spacing w:after="0" w:line="300" w:lineRule="auto"/>
              <w:rPr>
                <w:rFonts w:cstheme="minorHAnsi"/>
                <w:b/>
                <w:sz w:val="24"/>
                <w:szCs w:val="24"/>
              </w:rPr>
            </w:pPr>
            <w:r w:rsidRPr="002931EE">
              <w:rPr>
                <w:rFonts w:cstheme="minorHAnsi"/>
                <w:b/>
                <w:sz w:val="24"/>
                <w:szCs w:val="24"/>
              </w:rPr>
              <w:t>E-mail</w:t>
            </w:r>
          </w:p>
        </w:tc>
        <w:tc>
          <w:tcPr>
            <w:tcW w:w="3073" w:type="pct"/>
            <w:tcMar>
              <w:top w:w="0" w:type="dxa"/>
              <w:left w:w="0" w:type="dxa"/>
              <w:bottom w:w="0" w:type="dxa"/>
              <w:right w:w="0" w:type="dxa"/>
            </w:tcMar>
            <w:vAlign w:val="center"/>
            <w:hideMark/>
          </w:tcPr>
          <w:p w14:paraId="0119F660" w14:textId="77777777" w:rsidR="00385940" w:rsidRPr="002931EE" w:rsidRDefault="00385940" w:rsidP="0011550E">
            <w:pPr>
              <w:spacing w:after="0" w:line="300" w:lineRule="auto"/>
              <w:rPr>
                <w:rFonts w:cstheme="minorHAnsi"/>
                <w:sz w:val="24"/>
                <w:szCs w:val="24"/>
              </w:rPr>
            </w:pPr>
            <w:hyperlink r:id="rId11" w:history="1">
              <w:r w:rsidRPr="002931EE">
                <w:rPr>
                  <w:rStyle w:val="Hyperlink"/>
                  <w:rFonts w:cstheme="minorHAnsi"/>
                  <w:sz w:val="24"/>
                  <w:szCs w:val="24"/>
                </w:rPr>
                <w:t>dpo@Leitrimcoco.ie</w:t>
              </w:r>
            </w:hyperlink>
          </w:p>
        </w:tc>
      </w:tr>
      <w:tr w:rsidR="00385940" w:rsidRPr="002931EE" w14:paraId="077C0DBE" w14:textId="77777777" w:rsidTr="00385940">
        <w:trPr>
          <w:trHeight w:val="1164"/>
        </w:trPr>
        <w:tc>
          <w:tcPr>
            <w:tcW w:w="1927" w:type="pct"/>
            <w:tcMar>
              <w:top w:w="0" w:type="dxa"/>
              <w:left w:w="0" w:type="dxa"/>
              <w:bottom w:w="0" w:type="dxa"/>
              <w:right w:w="0" w:type="dxa"/>
            </w:tcMar>
            <w:vAlign w:val="center"/>
            <w:hideMark/>
          </w:tcPr>
          <w:p w14:paraId="14B6B7A4" w14:textId="0850A29C" w:rsidR="00385940" w:rsidRPr="002931EE" w:rsidRDefault="00385940" w:rsidP="0011550E">
            <w:pPr>
              <w:spacing w:after="0" w:line="300" w:lineRule="auto"/>
              <w:rPr>
                <w:rFonts w:cstheme="minorHAnsi"/>
                <w:b/>
                <w:sz w:val="24"/>
                <w:szCs w:val="24"/>
              </w:rPr>
            </w:pPr>
            <w:r w:rsidRPr="002931EE">
              <w:rPr>
                <w:rFonts w:cstheme="minorHAnsi"/>
                <w:b/>
                <w:sz w:val="24"/>
                <w:szCs w:val="24"/>
              </w:rPr>
              <w:t>Postal Address</w:t>
            </w:r>
          </w:p>
        </w:tc>
        <w:tc>
          <w:tcPr>
            <w:tcW w:w="3073" w:type="pct"/>
            <w:tcMar>
              <w:top w:w="0" w:type="dxa"/>
              <w:left w:w="0" w:type="dxa"/>
              <w:bottom w:w="0" w:type="dxa"/>
              <w:right w:w="0" w:type="dxa"/>
            </w:tcMar>
            <w:vAlign w:val="center"/>
            <w:hideMark/>
          </w:tcPr>
          <w:p w14:paraId="1AE9D20B" w14:textId="77777777" w:rsidR="00385940" w:rsidRPr="002931EE" w:rsidRDefault="00385940" w:rsidP="0011550E">
            <w:pPr>
              <w:spacing w:after="0" w:line="300" w:lineRule="auto"/>
              <w:rPr>
                <w:rFonts w:cstheme="minorHAnsi"/>
                <w:sz w:val="24"/>
                <w:szCs w:val="24"/>
              </w:rPr>
            </w:pPr>
            <w:r w:rsidRPr="002931EE">
              <w:rPr>
                <w:rFonts w:cstheme="minorHAnsi"/>
                <w:sz w:val="24"/>
                <w:szCs w:val="24"/>
              </w:rPr>
              <w:t>Áras an Chontae,</w:t>
            </w:r>
          </w:p>
          <w:p w14:paraId="069D3F99" w14:textId="7B2022F4" w:rsidR="00385940" w:rsidRPr="002931EE" w:rsidRDefault="00385940" w:rsidP="0011550E">
            <w:pPr>
              <w:spacing w:after="0" w:line="300" w:lineRule="auto"/>
              <w:rPr>
                <w:rFonts w:cstheme="minorHAnsi"/>
                <w:sz w:val="24"/>
                <w:szCs w:val="24"/>
              </w:rPr>
            </w:pPr>
            <w:r w:rsidRPr="002931EE">
              <w:rPr>
                <w:rFonts w:cstheme="minorHAnsi"/>
                <w:sz w:val="24"/>
                <w:szCs w:val="24"/>
              </w:rPr>
              <w:t>Carrick-on-Shannon,</w:t>
            </w:r>
          </w:p>
          <w:p w14:paraId="40AFDD8E" w14:textId="422AFF9F" w:rsidR="00385940" w:rsidRPr="002931EE" w:rsidRDefault="00385940" w:rsidP="0011550E">
            <w:pPr>
              <w:spacing w:after="0" w:line="300" w:lineRule="auto"/>
              <w:rPr>
                <w:rFonts w:cstheme="minorHAnsi"/>
                <w:sz w:val="24"/>
                <w:szCs w:val="24"/>
              </w:rPr>
            </w:pPr>
            <w:r w:rsidRPr="002931EE">
              <w:rPr>
                <w:rFonts w:cstheme="minorHAnsi"/>
                <w:sz w:val="24"/>
                <w:szCs w:val="24"/>
              </w:rPr>
              <w:t>Co Leitrim. N41 PF67.</w:t>
            </w:r>
          </w:p>
        </w:tc>
      </w:tr>
      <w:bookmarkEnd w:id="4"/>
    </w:tbl>
    <w:p w14:paraId="58D0FA7E" w14:textId="77777777" w:rsidR="00385940" w:rsidRPr="002931EE" w:rsidRDefault="00385940" w:rsidP="0011550E">
      <w:pPr>
        <w:spacing w:after="0" w:line="300" w:lineRule="auto"/>
        <w:jc w:val="both"/>
        <w:rPr>
          <w:rFonts w:cstheme="minorHAnsi"/>
          <w:b/>
          <w:sz w:val="24"/>
          <w:szCs w:val="24"/>
        </w:rPr>
      </w:pPr>
    </w:p>
    <w:p w14:paraId="15939B9C" w14:textId="77777777" w:rsidR="00385940" w:rsidRPr="002931EE" w:rsidRDefault="00FA6BC7" w:rsidP="0011550E">
      <w:pPr>
        <w:spacing w:after="0" w:line="300" w:lineRule="auto"/>
        <w:jc w:val="both"/>
        <w:rPr>
          <w:rFonts w:cstheme="minorHAnsi"/>
          <w:sz w:val="28"/>
          <w:szCs w:val="28"/>
        </w:rPr>
      </w:pPr>
      <w:r w:rsidRPr="002931EE">
        <w:rPr>
          <w:rFonts w:cstheme="minorHAnsi"/>
          <w:b/>
          <w:sz w:val="28"/>
          <w:szCs w:val="28"/>
        </w:rPr>
        <w:t>Right of Complaint to the Data Protection Commissioner</w:t>
      </w:r>
    </w:p>
    <w:p w14:paraId="3D27F04A" w14:textId="3D516E8F" w:rsidR="00FA6BC7" w:rsidRPr="002931EE" w:rsidRDefault="00FA6BC7" w:rsidP="0011550E">
      <w:pPr>
        <w:spacing w:after="0" w:line="300" w:lineRule="auto"/>
        <w:jc w:val="both"/>
        <w:rPr>
          <w:rFonts w:cstheme="minorHAnsi"/>
          <w:sz w:val="24"/>
          <w:szCs w:val="24"/>
        </w:rPr>
      </w:pPr>
      <w:r w:rsidRPr="002931EE">
        <w:rPr>
          <w:rFonts w:cstheme="minorHAnsi"/>
          <w:sz w:val="24"/>
          <w:szCs w:val="24"/>
        </w:rPr>
        <w:t xml:space="preserve">If you are not satisfied with the outcome of the response received by the Council you are entitled to make a complaint to the Data Protection Commissioner who may investigate the matter for you. The Data Protection Commissioner’s website is </w:t>
      </w:r>
      <w:hyperlink r:id="rId12" w:tgtFrame="_blank" w:tooltip="Data Protection Commissioner Website" w:history="1">
        <w:r w:rsidRPr="002931EE">
          <w:rPr>
            <w:rStyle w:val="Hyperlink"/>
            <w:rFonts w:cstheme="minorHAnsi"/>
            <w:b/>
            <w:sz w:val="24"/>
            <w:szCs w:val="24"/>
          </w:rPr>
          <w:t>www.dataprotection.ie</w:t>
        </w:r>
      </w:hyperlink>
      <w:r w:rsidRPr="002931EE">
        <w:rPr>
          <w:rFonts w:cstheme="minorHAnsi"/>
          <w:b/>
          <w:sz w:val="24"/>
          <w:szCs w:val="24"/>
        </w:rPr>
        <w:t xml:space="preserve"> </w:t>
      </w:r>
      <w:r w:rsidRPr="002931EE">
        <w:rPr>
          <w:rFonts w:cstheme="minorHAnsi"/>
          <w:sz w:val="24"/>
          <w:szCs w:val="24"/>
        </w:rPr>
        <w:t>or you can contact their Office at:</w:t>
      </w:r>
    </w:p>
    <w:p w14:paraId="03FC7EA9" w14:textId="77777777" w:rsidR="00385940" w:rsidRPr="002931EE" w:rsidRDefault="00385940" w:rsidP="0011550E">
      <w:pPr>
        <w:spacing w:after="0" w:line="300" w:lineRule="auto"/>
        <w:jc w:val="both"/>
        <w:rPr>
          <w:rFonts w:cstheme="minorHAnsi"/>
          <w:sz w:val="24"/>
          <w:szCs w:val="24"/>
        </w:rPr>
      </w:pPr>
    </w:p>
    <w:tbl>
      <w:tblPr>
        <w:tblW w:w="4683" w:type="pct"/>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4A0" w:firstRow="1" w:lastRow="0" w:firstColumn="1" w:lastColumn="0" w:noHBand="0" w:noVBand="1"/>
      </w:tblPr>
      <w:tblGrid>
        <w:gridCol w:w="2706"/>
        <w:gridCol w:w="6101"/>
      </w:tblGrid>
      <w:tr w:rsidR="00385940" w:rsidRPr="002931EE" w14:paraId="45B65155" w14:textId="77777777" w:rsidTr="00385940">
        <w:trPr>
          <w:trHeight w:val="228"/>
        </w:trPr>
        <w:tc>
          <w:tcPr>
            <w:tcW w:w="1536" w:type="pct"/>
            <w:tcMar>
              <w:top w:w="0" w:type="dxa"/>
              <w:left w:w="0" w:type="dxa"/>
              <w:bottom w:w="0" w:type="dxa"/>
              <w:right w:w="0" w:type="dxa"/>
            </w:tcMar>
            <w:vAlign w:val="center"/>
            <w:hideMark/>
          </w:tcPr>
          <w:p w14:paraId="403A1E8D" w14:textId="77777777" w:rsidR="00385940" w:rsidRPr="002931EE" w:rsidRDefault="00385940" w:rsidP="0011550E">
            <w:pPr>
              <w:spacing w:after="0" w:line="300" w:lineRule="auto"/>
              <w:rPr>
                <w:rFonts w:cstheme="minorHAnsi"/>
                <w:b/>
                <w:sz w:val="24"/>
                <w:szCs w:val="24"/>
              </w:rPr>
            </w:pPr>
            <w:bookmarkStart w:id="5" w:name="_Hlk108173705"/>
            <w:r w:rsidRPr="002931EE">
              <w:rPr>
                <w:rFonts w:cstheme="minorHAnsi"/>
                <w:b/>
                <w:sz w:val="24"/>
                <w:szCs w:val="24"/>
              </w:rPr>
              <w:t>Phone Number</w:t>
            </w:r>
          </w:p>
        </w:tc>
        <w:tc>
          <w:tcPr>
            <w:tcW w:w="3464" w:type="pct"/>
            <w:tcMar>
              <w:top w:w="0" w:type="dxa"/>
              <w:left w:w="0" w:type="dxa"/>
              <w:bottom w:w="0" w:type="dxa"/>
              <w:right w:w="0" w:type="dxa"/>
            </w:tcMar>
            <w:vAlign w:val="center"/>
            <w:hideMark/>
          </w:tcPr>
          <w:p w14:paraId="10B2CEA2" w14:textId="77777777" w:rsidR="00385940" w:rsidRPr="002931EE" w:rsidRDefault="00385940" w:rsidP="0011550E">
            <w:pPr>
              <w:spacing w:after="0" w:line="300" w:lineRule="auto"/>
              <w:rPr>
                <w:rFonts w:cstheme="minorHAnsi"/>
                <w:sz w:val="24"/>
                <w:szCs w:val="24"/>
              </w:rPr>
            </w:pPr>
            <w:r w:rsidRPr="002931EE">
              <w:rPr>
                <w:rFonts w:cstheme="minorHAnsi"/>
                <w:b/>
                <w:bCs/>
                <w:color w:val="111111"/>
                <w:sz w:val="24"/>
                <w:szCs w:val="24"/>
                <w:shd w:val="clear" w:color="auto" w:fill="FFFFFF"/>
              </w:rPr>
              <w:t>01 7650100 / 1800437 737</w:t>
            </w:r>
          </w:p>
        </w:tc>
      </w:tr>
      <w:tr w:rsidR="00385940" w:rsidRPr="002931EE" w14:paraId="0B8A3CB0" w14:textId="77777777" w:rsidTr="00385940">
        <w:trPr>
          <w:trHeight w:val="216"/>
        </w:trPr>
        <w:tc>
          <w:tcPr>
            <w:tcW w:w="1536" w:type="pct"/>
            <w:tcMar>
              <w:top w:w="0" w:type="dxa"/>
              <w:left w:w="0" w:type="dxa"/>
              <w:bottom w:w="0" w:type="dxa"/>
              <w:right w:w="0" w:type="dxa"/>
            </w:tcMar>
            <w:vAlign w:val="center"/>
            <w:hideMark/>
          </w:tcPr>
          <w:p w14:paraId="7E5B0F07" w14:textId="77777777" w:rsidR="00385940" w:rsidRPr="002931EE" w:rsidRDefault="00385940" w:rsidP="0011550E">
            <w:pPr>
              <w:spacing w:after="0" w:line="300" w:lineRule="auto"/>
              <w:rPr>
                <w:rFonts w:cstheme="minorHAnsi"/>
                <w:b/>
                <w:sz w:val="24"/>
                <w:szCs w:val="24"/>
              </w:rPr>
            </w:pPr>
            <w:r w:rsidRPr="002931EE">
              <w:rPr>
                <w:rFonts w:cstheme="minorHAnsi"/>
                <w:b/>
                <w:sz w:val="24"/>
                <w:szCs w:val="24"/>
              </w:rPr>
              <w:t>E-mail</w:t>
            </w:r>
          </w:p>
        </w:tc>
        <w:tc>
          <w:tcPr>
            <w:tcW w:w="3464" w:type="pct"/>
            <w:tcMar>
              <w:top w:w="0" w:type="dxa"/>
              <w:left w:w="0" w:type="dxa"/>
              <w:bottom w:w="0" w:type="dxa"/>
              <w:right w:w="0" w:type="dxa"/>
            </w:tcMar>
            <w:vAlign w:val="center"/>
            <w:hideMark/>
          </w:tcPr>
          <w:p w14:paraId="065C87FE" w14:textId="77777777" w:rsidR="00385940" w:rsidRPr="002931EE" w:rsidRDefault="00385940" w:rsidP="0011550E">
            <w:pPr>
              <w:spacing w:after="0" w:line="300" w:lineRule="auto"/>
              <w:rPr>
                <w:rFonts w:cstheme="minorHAnsi"/>
                <w:sz w:val="24"/>
                <w:szCs w:val="24"/>
              </w:rPr>
            </w:pPr>
            <w:hyperlink r:id="rId13" w:history="1">
              <w:r w:rsidRPr="002931EE">
                <w:rPr>
                  <w:rStyle w:val="Hyperlink"/>
                  <w:rFonts w:cstheme="minorHAnsi"/>
                  <w:sz w:val="24"/>
                  <w:szCs w:val="24"/>
                </w:rPr>
                <w:t>info@dataprotection.ie</w:t>
              </w:r>
            </w:hyperlink>
          </w:p>
        </w:tc>
      </w:tr>
      <w:tr w:rsidR="00385940" w:rsidRPr="002931EE" w14:paraId="303285CC" w14:textId="77777777" w:rsidTr="00385940">
        <w:trPr>
          <w:trHeight w:val="1164"/>
        </w:trPr>
        <w:tc>
          <w:tcPr>
            <w:tcW w:w="1536" w:type="pct"/>
            <w:tcMar>
              <w:top w:w="0" w:type="dxa"/>
              <w:left w:w="0" w:type="dxa"/>
              <w:bottom w:w="0" w:type="dxa"/>
              <w:right w:w="0" w:type="dxa"/>
            </w:tcMar>
            <w:vAlign w:val="center"/>
            <w:hideMark/>
          </w:tcPr>
          <w:p w14:paraId="5146D286" w14:textId="71488B36" w:rsidR="00385940" w:rsidRPr="002931EE" w:rsidRDefault="00385940" w:rsidP="0011550E">
            <w:pPr>
              <w:spacing w:after="0" w:line="300" w:lineRule="auto"/>
              <w:rPr>
                <w:rFonts w:cstheme="minorHAnsi"/>
                <w:b/>
                <w:sz w:val="24"/>
                <w:szCs w:val="24"/>
              </w:rPr>
            </w:pPr>
            <w:r w:rsidRPr="002931EE">
              <w:rPr>
                <w:rFonts w:cstheme="minorHAnsi"/>
                <w:b/>
                <w:sz w:val="24"/>
                <w:szCs w:val="24"/>
              </w:rPr>
              <w:t>Postal Address</w:t>
            </w:r>
          </w:p>
        </w:tc>
        <w:tc>
          <w:tcPr>
            <w:tcW w:w="3464" w:type="pct"/>
            <w:tcMar>
              <w:top w:w="0" w:type="dxa"/>
              <w:left w:w="0" w:type="dxa"/>
              <w:bottom w:w="0" w:type="dxa"/>
              <w:right w:w="0" w:type="dxa"/>
            </w:tcMar>
            <w:vAlign w:val="center"/>
            <w:hideMark/>
          </w:tcPr>
          <w:p w14:paraId="435F0F9E" w14:textId="02703934" w:rsidR="00385940" w:rsidRPr="002931EE" w:rsidRDefault="00385940" w:rsidP="0011550E">
            <w:pPr>
              <w:spacing w:after="0" w:line="300" w:lineRule="auto"/>
              <w:rPr>
                <w:rFonts w:cstheme="minorHAnsi"/>
                <w:sz w:val="24"/>
                <w:szCs w:val="24"/>
              </w:rPr>
            </w:pPr>
            <w:r w:rsidRPr="002931EE">
              <w:rPr>
                <w:rFonts w:cstheme="minorHAnsi"/>
                <w:sz w:val="24"/>
                <w:szCs w:val="24"/>
              </w:rPr>
              <w:t>Data Protection Commissioner,</w:t>
            </w:r>
          </w:p>
          <w:p w14:paraId="16FBB50C" w14:textId="515D46C1" w:rsidR="00385940" w:rsidRPr="002931EE" w:rsidRDefault="00385940" w:rsidP="0011550E">
            <w:pPr>
              <w:spacing w:after="0" w:line="300" w:lineRule="auto"/>
              <w:rPr>
                <w:rFonts w:cstheme="minorHAnsi"/>
                <w:sz w:val="24"/>
                <w:szCs w:val="24"/>
              </w:rPr>
            </w:pPr>
            <w:r w:rsidRPr="002931EE">
              <w:rPr>
                <w:rFonts w:cstheme="minorHAnsi"/>
                <w:sz w:val="24"/>
                <w:szCs w:val="24"/>
              </w:rPr>
              <w:t>21 Fitzwilliam Square South,</w:t>
            </w:r>
          </w:p>
          <w:p w14:paraId="25074D6D" w14:textId="26549C44" w:rsidR="00385940" w:rsidRPr="002931EE" w:rsidRDefault="00385940" w:rsidP="0011550E">
            <w:pPr>
              <w:spacing w:after="0" w:line="300" w:lineRule="auto"/>
              <w:rPr>
                <w:rFonts w:cstheme="minorHAnsi"/>
                <w:sz w:val="24"/>
                <w:szCs w:val="24"/>
              </w:rPr>
            </w:pPr>
            <w:r w:rsidRPr="002931EE">
              <w:rPr>
                <w:rFonts w:cstheme="minorHAnsi"/>
                <w:sz w:val="24"/>
                <w:szCs w:val="24"/>
              </w:rPr>
              <w:t>Dublin2. D02 RD28</w:t>
            </w:r>
          </w:p>
        </w:tc>
      </w:tr>
      <w:bookmarkEnd w:id="5"/>
    </w:tbl>
    <w:p w14:paraId="1D43A6C6" w14:textId="77777777" w:rsidR="00FA6BC7" w:rsidRPr="002931EE" w:rsidRDefault="00FA6BC7" w:rsidP="0011550E">
      <w:pPr>
        <w:spacing w:after="0" w:line="300" w:lineRule="auto"/>
        <w:jc w:val="both"/>
        <w:rPr>
          <w:rFonts w:cstheme="minorHAnsi"/>
          <w:b/>
          <w:sz w:val="24"/>
          <w:szCs w:val="24"/>
        </w:rPr>
      </w:pPr>
    </w:p>
    <w:p w14:paraId="7B29599C" w14:textId="77777777" w:rsidR="00FD3712" w:rsidRDefault="00FD3712" w:rsidP="00FD3712">
      <w:pPr>
        <w:rPr>
          <w:rFonts w:cstheme="minorHAnsi"/>
          <w:sz w:val="24"/>
          <w:szCs w:val="24"/>
        </w:rPr>
      </w:pPr>
      <w:r w:rsidRPr="00265903">
        <w:rPr>
          <w:rFonts w:eastAsia="Times New Roman" w:cstheme="minorHAnsi"/>
          <w:b/>
          <w:bCs/>
          <w:sz w:val="28"/>
          <w:szCs w:val="28"/>
          <w:lang w:eastAsia="en-IE"/>
        </w:rPr>
        <w:t>Changes to Privacy Statement</w:t>
      </w:r>
      <w:r w:rsidRPr="001419B0">
        <w:rPr>
          <w:rFonts w:eastAsia="Times New Roman" w:cstheme="minorHAnsi"/>
          <w:b/>
          <w:bCs/>
          <w:sz w:val="32"/>
          <w:szCs w:val="32"/>
          <w:lang w:eastAsia="en-IE"/>
        </w:rPr>
        <w:br/>
      </w:r>
      <w:r w:rsidRPr="00265903">
        <w:rPr>
          <w:rFonts w:cstheme="minorHAnsi"/>
          <w:sz w:val="24"/>
          <w:szCs w:val="24"/>
        </w:rPr>
        <w:t xml:space="preserve">We may make changes to this Statement. If we make any changes they will be posted on this page, and we will change the “Last Updated” date below. </w:t>
      </w:r>
    </w:p>
    <w:p w14:paraId="7C5F9CEB" w14:textId="0CF5AAF7" w:rsidR="00FD3712" w:rsidRPr="00000A53" w:rsidRDefault="00FD3712" w:rsidP="00FD3712">
      <w:pPr>
        <w:rPr>
          <w:rFonts w:cstheme="minorHAnsi"/>
          <w:b/>
          <w:color w:val="FF0000"/>
        </w:rPr>
      </w:pPr>
      <w:r w:rsidRPr="00265903">
        <w:rPr>
          <w:rFonts w:cstheme="minorHAnsi"/>
          <w:b/>
          <w:sz w:val="24"/>
          <w:szCs w:val="24"/>
        </w:rPr>
        <w:t xml:space="preserve">LAST UPDATED ON </w:t>
      </w:r>
      <w:r>
        <w:rPr>
          <w:rFonts w:cstheme="minorHAnsi"/>
          <w:b/>
          <w:color w:val="FF0000"/>
          <w:sz w:val="24"/>
          <w:szCs w:val="24"/>
        </w:rPr>
        <w:t>18</w:t>
      </w:r>
      <w:r w:rsidRPr="00FD3712">
        <w:rPr>
          <w:rFonts w:cstheme="minorHAnsi"/>
          <w:b/>
          <w:color w:val="FF0000"/>
          <w:sz w:val="24"/>
          <w:szCs w:val="24"/>
          <w:vertAlign w:val="superscript"/>
        </w:rPr>
        <w:t>th</w:t>
      </w:r>
      <w:r>
        <w:rPr>
          <w:rFonts w:cstheme="minorHAnsi"/>
          <w:b/>
          <w:color w:val="FF0000"/>
          <w:sz w:val="24"/>
          <w:szCs w:val="24"/>
        </w:rPr>
        <w:t xml:space="preserve"> September 2025</w:t>
      </w:r>
    </w:p>
    <w:p w14:paraId="478DBCB6" w14:textId="20D8B84E" w:rsidR="0028670D" w:rsidRDefault="0028670D" w:rsidP="0011550E">
      <w:pPr>
        <w:spacing w:after="0" w:line="300" w:lineRule="auto"/>
        <w:jc w:val="both"/>
        <w:rPr>
          <w:rFonts w:cstheme="minorHAnsi"/>
          <w:b/>
          <w:sz w:val="24"/>
          <w:szCs w:val="24"/>
        </w:rPr>
      </w:pPr>
    </w:p>
    <w:sectPr w:rsidR="0028670D" w:rsidSect="00603FD0">
      <w:headerReference w:type="default" r:id="rId14"/>
      <w:pgSz w:w="11907" w:h="16839" w:code="9"/>
      <w:pgMar w:top="1247" w:right="1247" w:bottom="1247" w:left="124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FC389" w14:textId="77777777" w:rsidR="002000B0" w:rsidRDefault="002000B0">
      <w:pPr>
        <w:spacing w:after="0" w:line="240" w:lineRule="auto"/>
      </w:pPr>
      <w:r>
        <w:separator/>
      </w:r>
    </w:p>
  </w:endnote>
  <w:endnote w:type="continuationSeparator" w:id="0">
    <w:p w14:paraId="70E8F522" w14:textId="77777777" w:rsidR="002000B0" w:rsidRDefault="00200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BD5CE" w14:textId="77777777" w:rsidR="002000B0" w:rsidRDefault="002000B0">
      <w:pPr>
        <w:spacing w:after="0" w:line="240" w:lineRule="auto"/>
      </w:pPr>
      <w:r>
        <w:separator/>
      </w:r>
    </w:p>
  </w:footnote>
  <w:footnote w:type="continuationSeparator" w:id="0">
    <w:p w14:paraId="47A7E836" w14:textId="77777777" w:rsidR="002000B0" w:rsidRDefault="00200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A0854" w14:textId="22D9AE2D" w:rsidR="00AC6412" w:rsidRDefault="00282C7B">
    <w:pPr>
      <w:pStyle w:val="Header"/>
      <w:jc w:val="center"/>
    </w:pPr>
    <w:r>
      <w:rPr>
        <w:rFonts w:ascii="Calibri" w:hAnsi="Calibri" w:cs="Calibri"/>
        <w:noProof/>
        <w:sz w:val="24"/>
        <w:szCs w:val="24"/>
        <w:lang w:eastAsia="en-GB"/>
      </w:rPr>
      <w:drawing>
        <wp:inline distT="0" distB="0" distL="0" distR="0" wp14:anchorId="0CAE4F48" wp14:editId="13FBB35E">
          <wp:extent cx="3401060" cy="914400"/>
          <wp:effectExtent l="0" t="0" r="8890" b="0"/>
          <wp:docPr id="30319001"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19001" name="Picture 1" descr="A black text on a white background&#10;&#10;AI-generated content may be incorrec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40106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84699"/>
    <w:multiLevelType w:val="hybridMultilevel"/>
    <w:tmpl w:val="228221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AE862FE"/>
    <w:multiLevelType w:val="hybridMultilevel"/>
    <w:tmpl w:val="522CF360"/>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70967055"/>
    <w:multiLevelType w:val="hybridMultilevel"/>
    <w:tmpl w:val="57748F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0592431">
    <w:abstractNumId w:val="1"/>
  </w:num>
  <w:num w:numId="2" w16cid:durableId="814106864">
    <w:abstractNumId w:val="0"/>
  </w:num>
  <w:num w:numId="3" w16cid:durableId="1762487199">
    <w:abstractNumId w:val="2"/>
  </w:num>
  <w:num w:numId="4" w16cid:durableId="1853950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BC7"/>
    <w:rsid w:val="000E3D02"/>
    <w:rsid w:val="0011550E"/>
    <w:rsid w:val="00160689"/>
    <w:rsid w:val="001A18A4"/>
    <w:rsid w:val="001E584F"/>
    <w:rsid w:val="002000B0"/>
    <w:rsid w:val="00235183"/>
    <w:rsid w:val="00266F96"/>
    <w:rsid w:val="002754A6"/>
    <w:rsid w:val="00282C7B"/>
    <w:rsid w:val="0028670D"/>
    <w:rsid w:val="002931EE"/>
    <w:rsid w:val="00296F99"/>
    <w:rsid w:val="002E51C9"/>
    <w:rsid w:val="003008A2"/>
    <w:rsid w:val="00332C11"/>
    <w:rsid w:val="00361124"/>
    <w:rsid w:val="00385940"/>
    <w:rsid w:val="003B7371"/>
    <w:rsid w:val="003D4BB2"/>
    <w:rsid w:val="00452C46"/>
    <w:rsid w:val="00455AFF"/>
    <w:rsid w:val="004571A0"/>
    <w:rsid w:val="00474CEA"/>
    <w:rsid w:val="004A6731"/>
    <w:rsid w:val="004E46FA"/>
    <w:rsid w:val="00511FBE"/>
    <w:rsid w:val="005A4ABC"/>
    <w:rsid w:val="005A5DAA"/>
    <w:rsid w:val="0060240D"/>
    <w:rsid w:val="00603FD0"/>
    <w:rsid w:val="006A5659"/>
    <w:rsid w:val="0080723E"/>
    <w:rsid w:val="0084226F"/>
    <w:rsid w:val="00884381"/>
    <w:rsid w:val="008857D1"/>
    <w:rsid w:val="00927A18"/>
    <w:rsid w:val="0094746F"/>
    <w:rsid w:val="00950E44"/>
    <w:rsid w:val="00956948"/>
    <w:rsid w:val="0099207A"/>
    <w:rsid w:val="00A15B7A"/>
    <w:rsid w:val="00A15C7F"/>
    <w:rsid w:val="00A30800"/>
    <w:rsid w:val="00A330A5"/>
    <w:rsid w:val="00A53ADE"/>
    <w:rsid w:val="00A73D14"/>
    <w:rsid w:val="00AB52A2"/>
    <w:rsid w:val="00AC6412"/>
    <w:rsid w:val="00AE0A91"/>
    <w:rsid w:val="00B55805"/>
    <w:rsid w:val="00BA7014"/>
    <w:rsid w:val="00BB0D0C"/>
    <w:rsid w:val="00C0403C"/>
    <w:rsid w:val="00C57037"/>
    <w:rsid w:val="00CA464C"/>
    <w:rsid w:val="00CE69BB"/>
    <w:rsid w:val="00D95AC7"/>
    <w:rsid w:val="00E21881"/>
    <w:rsid w:val="00E45AFE"/>
    <w:rsid w:val="00E659B6"/>
    <w:rsid w:val="00EE3F66"/>
    <w:rsid w:val="00EE6E73"/>
    <w:rsid w:val="00F50951"/>
    <w:rsid w:val="00F62974"/>
    <w:rsid w:val="00F749AE"/>
    <w:rsid w:val="00FA3963"/>
    <w:rsid w:val="00FA6BC7"/>
    <w:rsid w:val="00FC7915"/>
    <w:rsid w:val="00FD37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9451"/>
  <w15:docId w15:val="{78B1EAD2-A8CC-4CEC-95C4-79B08FC7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BC7"/>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B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BC7"/>
  </w:style>
  <w:style w:type="character" w:styleId="Hyperlink">
    <w:name w:val="Hyperlink"/>
    <w:basedOn w:val="DefaultParagraphFont"/>
    <w:uiPriority w:val="99"/>
    <w:unhideWhenUsed/>
    <w:rsid w:val="00FA6BC7"/>
    <w:rPr>
      <w:color w:val="0563C1" w:themeColor="hyperlink"/>
      <w:u w:val="single"/>
    </w:rPr>
  </w:style>
  <w:style w:type="character" w:styleId="Strong">
    <w:name w:val="Strong"/>
    <w:basedOn w:val="DefaultParagraphFont"/>
    <w:uiPriority w:val="22"/>
    <w:qFormat/>
    <w:rsid w:val="00FA6BC7"/>
    <w:rPr>
      <w:rFonts w:ascii="Arial" w:hAnsi="Arial"/>
      <w:b/>
      <w:bCs/>
      <w:sz w:val="32"/>
    </w:rPr>
  </w:style>
  <w:style w:type="paragraph" w:styleId="ListParagraph">
    <w:name w:val="List Paragraph"/>
    <w:basedOn w:val="Normal"/>
    <w:uiPriority w:val="34"/>
    <w:qFormat/>
    <w:rsid w:val="00FA6BC7"/>
    <w:pPr>
      <w:spacing w:after="160" w:line="259" w:lineRule="auto"/>
      <w:ind w:left="720"/>
      <w:contextualSpacing/>
    </w:pPr>
  </w:style>
  <w:style w:type="character" w:styleId="UnresolvedMention">
    <w:name w:val="Unresolved Mention"/>
    <w:basedOn w:val="DefaultParagraphFont"/>
    <w:uiPriority w:val="99"/>
    <w:semiHidden/>
    <w:unhideWhenUsed/>
    <w:rsid w:val="008857D1"/>
    <w:rPr>
      <w:color w:val="605E5C"/>
      <w:shd w:val="clear" w:color="auto" w:fill="E1DFDD"/>
    </w:rPr>
  </w:style>
  <w:style w:type="character" w:styleId="CommentReference">
    <w:name w:val="annotation reference"/>
    <w:basedOn w:val="DefaultParagraphFont"/>
    <w:uiPriority w:val="99"/>
    <w:semiHidden/>
    <w:unhideWhenUsed/>
    <w:rsid w:val="00FA3963"/>
    <w:rPr>
      <w:sz w:val="16"/>
      <w:szCs w:val="16"/>
    </w:rPr>
  </w:style>
  <w:style w:type="paragraph" w:styleId="CommentText">
    <w:name w:val="annotation text"/>
    <w:basedOn w:val="Normal"/>
    <w:link w:val="CommentTextChar"/>
    <w:uiPriority w:val="99"/>
    <w:unhideWhenUsed/>
    <w:rsid w:val="00FA3963"/>
    <w:pPr>
      <w:spacing w:line="240" w:lineRule="auto"/>
    </w:pPr>
    <w:rPr>
      <w:sz w:val="20"/>
      <w:szCs w:val="20"/>
    </w:rPr>
  </w:style>
  <w:style w:type="character" w:customStyle="1" w:styleId="CommentTextChar">
    <w:name w:val="Comment Text Char"/>
    <w:basedOn w:val="DefaultParagraphFont"/>
    <w:link w:val="CommentText"/>
    <w:uiPriority w:val="99"/>
    <w:rsid w:val="00FA3963"/>
    <w:rPr>
      <w:sz w:val="20"/>
      <w:szCs w:val="20"/>
    </w:rPr>
  </w:style>
  <w:style w:type="paragraph" w:styleId="CommentSubject">
    <w:name w:val="annotation subject"/>
    <w:basedOn w:val="CommentText"/>
    <w:next w:val="CommentText"/>
    <w:link w:val="CommentSubjectChar"/>
    <w:uiPriority w:val="99"/>
    <w:semiHidden/>
    <w:unhideWhenUsed/>
    <w:rsid w:val="00FA3963"/>
    <w:rPr>
      <w:b/>
      <w:bCs/>
    </w:rPr>
  </w:style>
  <w:style w:type="character" w:customStyle="1" w:styleId="CommentSubjectChar">
    <w:name w:val="Comment Subject Char"/>
    <w:basedOn w:val="CommentTextChar"/>
    <w:link w:val="CommentSubject"/>
    <w:uiPriority w:val="99"/>
    <w:semiHidden/>
    <w:rsid w:val="00FA3963"/>
    <w:rPr>
      <w:b/>
      <w:bCs/>
      <w:sz w:val="20"/>
      <w:szCs w:val="20"/>
    </w:rPr>
  </w:style>
  <w:style w:type="paragraph" w:styleId="Footer">
    <w:name w:val="footer"/>
    <w:basedOn w:val="Normal"/>
    <w:link w:val="FooterChar"/>
    <w:uiPriority w:val="99"/>
    <w:unhideWhenUsed/>
    <w:rsid w:val="00282C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dataprotection.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ataprotection.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Leitrimcoco.i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leitrimcoco.ie/eng/Your-Council/Data_Protection_FOI/Privacy/Leitrim-County-Council-Privacy-Policy.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C27FD.24E74E2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8efd4f-e9bd-4588-bfd8-9924bef2689f" xsi:nil="true"/>
    <lcf76f155ced4ddcb4097134ff3c332f xmlns="aaaf9d81-6e7c-4d95-a767-0e56999500c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B95E878927814894828DD590E6E74D" ma:contentTypeVersion="16" ma:contentTypeDescription="Create a new document." ma:contentTypeScope="" ma:versionID="f22fd27faff254caa831f763488086c2">
  <xsd:schema xmlns:xsd="http://www.w3.org/2001/XMLSchema" xmlns:xs="http://www.w3.org/2001/XMLSchema" xmlns:p="http://schemas.microsoft.com/office/2006/metadata/properties" xmlns:ns2="aaaf9d81-6e7c-4d95-a767-0e56999500c2" xmlns:ns3="e98efd4f-e9bd-4588-bfd8-9924bef2689f" targetNamespace="http://schemas.microsoft.com/office/2006/metadata/properties" ma:root="true" ma:fieldsID="395492056b7f627ffc2bbe440a3a84b5" ns2:_="" ns3:_="">
    <xsd:import namespace="aaaf9d81-6e7c-4d95-a767-0e56999500c2"/>
    <xsd:import namespace="e98efd4f-e9bd-4588-bfd8-9924bef268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f9d81-6e7c-4d95-a767-0e5699950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33387a4-e067-4412-9463-0ff5582b730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8efd4f-e9bd-4588-bfd8-9924bef268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bca69e-d2c9-463f-9320-8a425d2cf4d2}" ma:internalName="TaxCatchAll" ma:showField="CatchAllData" ma:web="e98efd4f-e9bd-4588-bfd8-9924bef26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2E159B-CD77-41B9-A039-EA78629DA4A0}">
  <ds:schemaRefs>
    <ds:schemaRef ds:uri="http://schemas.microsoft.com/office/2006/metadata/properties"/>
    <ds:schemaRef ds:uri="http://schemas.microsoft.com/office/infopath/2007/PartnerControls"/>
    <ds:schemaRef ds:uri="e98efd4f-e9bd-4588-bfd8-9924bef2689f"/>
    <ds:schemaRef ds:uri="aaaf9d81-6e7c-4d95-a767-0e56999500c2"/>
  </ds:schemaRefs>
</ds:datastoreItem>
</file>

<file path=customXml/itemProps2.xml><?xml version="1.0" encoding="utf-8"?>
<ds:datastoreItem xmlns:ds="http://schemas.openxmlformats.org/officeDocument/2006/customXml" ds:itemID="{9C70D5C4-6D48-4559-AC72-55291B010A69}">
  <ds:schemaRefs>
    <ds:schemaRef ds:uri="http://schemas.microsoft.com/sharepoint/v3/contenttype/forms"/>
  </ds:schemaRefs>
</ds:datastoreItem>
</file>

<file path=customXml/itemProps3.xml><?xml version="1.0" encoding="utf-8"?>
<ds:datastoreItem xmlns:ds="http://schemas.openxmlformats.org/officeDocument/2006/customXml" ds:itemID="{E6215477-6AFA-4670-B3C6-FC6D2730A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f9d81-6e7c-4d95-a767-0e56999500c2"/>
    <ds:schemaRef ds:uri="e98efd4f-e9bd-4588-bfd8-9924bef26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Bradley</dc:creator>
  <cp:keywords/>
  <dc:description/>
  <cp:lastModifiedBy>Geraldine Reynolds</cp:lastModifiedBy>
  <cp:revision>33</cp:revision>
  <cp:lastPrinted>2022-08-26T08:43:00Z</cp:lastPrinted>
  <dcterms:created xsi:type="dcterms:W3CDTF">2025-09-18T07:57:00Z</dcterms:created>
  <dcterms:modified xsi:type="dcterms:W3CDTF">2025-09-18T09:27:00Z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0x0101002CB95E878927814894828DD590E6E74D</vt:lpwstr>
  </property>
  <property fmtid="{D5CDD505-2E9C-101B-9397-08002B2CF9AE}" pid="3" name="MediaServiceImageTags">
    <vt:lpwstr/>
  </property>
</Properties>
</file>